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СОВЕТ НАРОДНЫХ ДЕПУТАТОВ</w:t>
      </w:r>
    </w:p>
    <w:p w:rsidR="00A12396" w:rsidRPr="00A12396" w:rsidRDefault="00C04357" w:rsidP="00A12396">
      <w:pPr>
        <w:spacing w:after="0" w:line="240" w:lineRule="auto"/>
        <w:ind w:firstLine="567"/>
        <w:jc w:val="center"/>
        <w:rPr>
          <w:rFonts w:ascii="Arial" w:eastAsia="Times New Roman" w:hAnsi="Arial" w:cs="Arial"/>
          <w:sz w:val="24"/>
          <w:szCs w:val="24"/>
        </w:rPr>
      </w:pPr>
      <w:r>
        <w:rPr>
          <w:rFonts w:ascii="Arial" w:eastAsia="Times New Roman" w:hAnsi="Arial" w:cs="Arial"/>
          <w:sz w:val="24"/>
          <w:szCs w:val="24"/>
        </w:rPr>
        <w:t>ЕВСТРАТОВСКОГО</w:t>
      </w:r>
      <w:r w:rsidR="00A12396"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РОССОШАНСКОГО МУНИЦИПАЛЬНОГО РАЙОНА</w:t>
      </w:r>
    </w:p>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ВОРОНЕЖСКОЙ ОБЛАСТИ</w:t>
      </w:r>
    </w:p>
    <w:p w:rsidR="00A12396" w:rsidRPr="00A12396" w:rsidRDefault="00A12396" w:rsidP="00A12396">
      <w:pPr>
        <w:spacing w:after="0" w:line="240" w:lineRule="auto"/>
        <w:ind w:firstLine="567"/>
        <w:jc w:val="center"/>
        <w:rPr>
          <w:rFonts w:ascii="Arial" w:eastAsia="Times New Roman" w:hAnsi="Arial" w:cs="Arial"/>
          <w:sz w:val="24"/>
          <w:szCs w:val="24"/>
        </w:rPr>
      </w:pPr>
    </w:p>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РЕШЕНИЕ</w:t>
      </w:r>
    </w:p>
    <w:p w:rsidR="00A12396" w:rsidRPr="00A12396" w:rsidRDefault="00C04357" w:rsidP="00A12396">
      <w:pPr>
        <w:spacing w:after="0" w:line="240" w:lineRule="auto"/>
        <w:ind w:firstLine="567"/>
        <w:jc w:val="center"/>
        <w:rPr>
          <w:rFonts w:ascii="Arial" w:eastAsia="Times New Roman" w:hAnsi="Arial" w:cs="Arial"/>
          <w:sz w:val="24"/>
          <w:szCs w:val="24"/>
        </w:rPr>
      </w:pPr>
      <w:r>
        <w:rPr>
          <w:rFonts w:ascii="Arial" w:eastAsia="Times New Roman" w:hAnsi="Arial" w:cs="Arial"/>
          <w:sz w:val="24"/>
          <w:szCs w:val="24"/>
        </w:rPr>
        <w:t>ХIII</w:t>
      </w:r>
      <w:r w:rsidR="00A12396" w:rsidRPr="00A12396">
        <w:rPr>
          <w:rFonts w:ascii="Arial" w:eastAsia="Times New Roman" w:hAnsi="Arial" w:cs="Arial"/>
          <w:sz w:val="24"/>
          <w:szCs w:val="24"/>
        </w:rPr>
        <w:t xml:space="preserve"> сессии</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right="5935"/>
        <w:rPr>
          <w:rFonts w:ascii="Arial" w:eastAsia="Times New Roman" w:hAnsi="Arial" w:cs="Arial"/>
          <w:sz w:val="24"/>
          <w:szCs w:val="24"/>
        </w:rPr>
      </w:pPr>
      <w:r w:rsidRPr="00A12396">
        <w:rPr>
          <w:rFonts w:ascii="Arial" w:eastAsia="Times New Roman" w:hAnsi="Arial" w:cs="Arial"/>
          <w:sz w:val="24"/>
          <w:szCs w:val="24"/>
        </w:rPr>
        <w:t xml:space="preserve"> </w:t>
      </w:r>
      <w:r w:rsidR="00C04357">
        <w:rPr>
          <w:rFonts w:ascii="Arial" w:eastAsia="Times New Roman" w:hAnsi="Arial" w:cs="Arial"/>
          <w:sz w:val="24"/>
          <w:szCs w:val="24"/>
        </w:rPr>
        <w:t>от</w:t>
      </w:r>
      <w:r w:rsidR="00DC28DC">
        <w:rPr>
          <w:rFonts w:ascii="Arial" w:eastAsia="Times New Roman" w:hAnsi="Arial" w:cs="Arial"/>
          <w:sz w:val="24"/>
          <w:szCs w:val="24"/>
        </w:rPr>
        <w:t xml:space="preserve">    12.04.2016г.</w:t>
      </w:r>
      <w:r w:rsidRPr="00A12396">
        <w:rPr>
          <w:rFonts w:ascii="Arial" w:eastAsia="Times New Roman" w:hAnsi="Arial" w:cs="Arial"/>
          <w:sz w:val="24"/>
          <w:szCs w:val="24"/>
        </w:rPr>
        <w:t xml:space="preserve">    </w:t>
      </w:r>
      <w:r w:rsidR="00DC28DC">
        <w:rPr>
          <w:rFonts w:ascii="Arial" w:eastAsia="Times New Roman" w:hAnsi="Arial" w:cs="Arial"/>
          <w:sz w:val="24"/>
          <w:szCs w:val="24"/>
        </w:rPr>
        <w:t xml:space="preserve">   </w:t>
      </w:r>
      <w:r w:rsidRPr="00A12396">
        <w:rPr>
          <w:rFonts w:ascii="Arial" w:eastAsia="Times New Roman" w:hAnsi="Arial" w:cs="Arial"/>
          <w:sz w:val="24"/>
          <w:szCs w:val="24"/>
        </w:rPr>
        <w:t xml:space="preserve"> № </w:t>
      </w:r>
      <w:r w:rsidR="005365BA">
        <w:rPr>
          <w:rFonts w:ascii="Arial" w:eastAsia="Times New Roman" w:hAnsi="Arial" w:cs="Arial"/>
          <w:sz w:val="24"/>
          <w:szCs w:val="24"/>
        </w:rPr>
        <w:t>38</w:t>
      </w:r>
    </w:p>
    <w:p w:rsidR="00A12396" w:rsidRPr="00A12396" w:rsidRDefault="002068E2" w:rsidP="00A12396">
      <w:pPr>
        <w:spacing w:before="120" w:after="0" w:line="240" w:lineRule="auto"/>
        <w:ind w:right="6503"/>
        <w:rPr>
          <w:rFonts w:ascii="Arial" w:eastAsia="Times New Roman" w:hAnsi="Arial" w:cs="Arial"/>
          <w:sz w:val="24"/>
          <w:szCs w:val="24"/>
        </w:rPr>
      </w:pPr>
      <w:r w:rsidRPr="002068E2">
        <w:rPr>
          <w:rFonts w:ascii="Times New Roman" w:eastAsia="Times New Roman" w:hAnsi="Times New Roman" w:cs="Times New Roman"/>
          <w:sz w:val="24"/>
          <w:szCs w:val="24"/>
        </w:rPr>
        <w:pict>
          <v:group id="_x0000_s1026" style="position:absolute;margin-left:0;margin-top:2pt;width:189pt;height:0;z-index:251658240" coordorigin="1418,3758" coordsize="3780,0">
            <v:line id="_x0000_s1027" style="position:absolute" from="1418,3758" to="3578,3758"/>
            <v:line id="_x0000_s1028" style="position:absolute" from="3758,3758" to="5198,3758"/>
          </v:group>
        </w:pict>
      </w:r>
      <w:r w:rsidR="00C04357">
        <w:rPr>
          <w:rFonts w:ascii="Arial" w:eastAsia="Times New Roman" w:hAnsi="Arial" w:cs="Arial"/>
          <w:sz w:val="24"/>
          <w:szCs w:val="24"/>
        </w:rPr>
        <w:t>с. Евстратовка</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right="5103"/>
        <w:jc w:val="both"/>
        <w:rPr>
          <w:rFonts w:ascii="Arial" w:hAnsi="Arial" w:cs="Arial"/>
          <w:i/>
          <w:sz w:val="24"/>
          <w:szCs w:val="24"/>
          <w:lang w:eastAsia="ar-SA"/>
        </w:rPr>
      </w:pPr>
      <w:r w:rsidRPr="00A12396">
        <w:rPr>
          <w:rFonts w:ascii="Arial" w:hAnsi="Arial" w:cs="Arial"/>
          <w:sz w:val="24"/>
          <w:szCs w:val="24"/>
          <w:lang w:eastAsia="ar-SA"/>
        </w:rPr>
        <w:t xml:space="preserve">Об утверждении Положения о бюджетном процессе в </w:t>
      </w:r>
      <w:r w:rsidR="00C04357">
        <w:rPr>
          <w:rFonts w:ascii="Arial" w:hAnsi="Arial" w:cs="Arial"/>
          <w:sz w:val="24"/>
          <w:szCs w:val="24"/>
          <w:lang w:eastAsia="ar-SA"/>
        </w:rPr>
        <w:t>Евстратовском</w:t>
      </w:r>
      <w:r w:rsidRPr="00A12396">
        <w:rPr>
          <w:rFonts w:ascii="Arial" w:hAnsi="Arial" w:cs="Arial"/>
          <w:sz w:val="24"/>
          <w:szCs w:val="24"/>
          <w:lang w:eastAsia="ar-SA"/>
        </w:rPr>
        <w:t xml:space="preserve"> сельском поселении Россошанского муниципального района Воронежской области </w:t>
      </w: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протест Россошанской межрайонной прокуратуры от </w:t>
      </w:r>
      <w:r w:rsidR="00F22A41">
        <w:rPr>
          <w:rFonts w:ascii="Arial" w:eastAsia="Times New Roman" w:hAnsi="Arial" w:cs="Arial"/>
          <w:sz w:val="24"/>
          <w:szCs w:val="24"/>
        </w:rPr>
        <w:t>26.02.2016</w:t>
      </w:r>
      <w:r w:rsidRPr="00A12396">
        <w:rPr>
          <w:rFonts w:ascii="Arial" w:eastAsia="Times New Roman" w:hAnsi="Arial" w:cs="Arial"/>
          <w:sz w:val="24"/>
          <w:szCs w:val="24"/>
        </w:rPr>
        <w:t xml:space="preserve"> года №</w:t>
      </w:r>
      <w:r w:rsidR="00F22A41">
        <w:rPr>
          <w:rFonts w:ascii="Arial" w:eastAsia="Times New Roman" w:hAnsi="Arial" w:cs="Arial"/>
          <w:sz w:val="24"/>
          <w:szCs w:val="24"/>
        </w:rPr>
        <w:t>2-1-2016/426</w:t>
      </w:r>
      <w:r w:rsidRPr="00A12396">
        <w:rPr>
          <w:rFonts w:ascii="Arial" w:eastAsia="Times New Roman" w:hAnsi="Arial" w:cs="Arial"/>
          <w:sz w:val="24"/>
          <w:szCs w:val="24"/>
        </w:rPr>
        <w:t xml:space="preserve">, 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поселения </w:t>
      </w: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tabs>
          <w:tab w:val="left" w:pos="-1620"/>
          <w:tab w:val="left" w:pos="-540"/>
        </w:tabs>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РЕШИЛ:</w:t>
      </w:r>
    </w:p>
    <w:p w:rsidR="00A12396" w:rsidRPr="00A12396" w:rsidRDefault="00A12396" w:rsidP="00A12396">
      <w:pPr>
        <w:tabs>
          <w:tab w:val="left" w:pos="-1620"/>
          <w:tab w:val="left" w:pos="-540"/>
        </w:tabs>
        <w:spacing w:after="0" w:line="240" w:lineRule="auto"/>
        <w:ind w:firstLine="567"/>
        <w:jc w:val="center"/>
        <w:rPr>
          <w:rFonts w:ascii="Arial" w:eastAsia="Times New Roman" w:hAnsi="Arial" w:cs="Arial"/>
          <w:sz w:val="24"/>
          <w:szCs w:val="24"/>
        </w:rPr>
      </w:pPr>
    </w:p>
    <w:p w:rsidR="00A12396" w:rsidRPr="00A12396" w:rsidRDefault="00A12396" w:rsidP="00A12396">
      <w:pPr>
        <w:spacing w:after="0" w:line="240" w:lineRule="auto"/>
        <w:ind w:right="-2" w:firstLine="567"/>
        <w:jc w:val="both"/>
        <w:rPr>
          <w:rFonts w:ascii="Arial" w:hAnsi="Arial" w:cs="Arial"/>
          <w:i/>
          <w:sz w:val="24"/>
          <w:szCs w:val="24"/>
          <w:lang w:eastAsia="ar-SA"/>
        </w:rPr>
      </w:pPr>
      <w:r w:rsidRPr="00A12396">
        <w:rPr>
          <w:rFonts w:ascii="Arial" w:hAnsi="Arial" w:cs="Arial"/>
          <w:sz w:val="24"/>
          <w:szCs w:val="24"/>
          <w:lang w:eastAsia="ar-SA"/>
        </w:rPr>
        <w:t>1.</w:t>
      </w:r>
      <w:r w:rsidRPr="00A12396">
        <w:rPr>
          <w:rFonts w:ascii="Arial" w:hAnsi="Arial" w:cs="Arial"/>
          <w:sz w:val="24"/>
          <w:szCs w:val="24"/>
          <w:lang w:eastAsia="ar-SA"/>
        </w:rPr>
        <w:tab/>
        <w:t xml:space="preserve">Утвердить Положение о бюджетном процессе в </w:t>
      </w:r>
      <w:r w:rsidR="00C04357">
        <w:rPr>
          <w:rFonts w:ascii="Arial" w:hAnsi="Arial" w:cs="Arial"/>
          <w:sz w:val="24"/>
          <w:szCs w:val="24"/>
          <w:lang w:eastAsia="ar-SA"/>
        </w:rPr>
        <w:t>Евстратовском</w:t>
      </w:r>
      <w:r w:rsidRPr="00A12396">
        <w:rPr>
          <w:rFonts w:ascii="Arial" w:hAnsi="Arial" w:cs="Arial"/>
          <w:sz w:val="24"/>
          <w:szCs w:val="24"/>
          <w:lang w:eastAsia="ar-SA"/>
        </w:rPr>
        <w:t xml:space="preserve"> сельском поселении Россошанского  муниципального  района Воронежской области согласно приложению.</w:t>
      </w:r>
    </w:p>
    <w:p w:rsidR="00A12396" w:rsidRPr="00A12396" w:rsidRDefault="00A12396" w:rsidP="00A12396">
      <w:pPr>
        <w:spacing w:after="0" w:line="240" w:lineRule="auto"/>
        <w:ind w:right="-1" w:firstLine="567"/>
        <w:jc w:val="both"/>
        <w:rPr>
          <w:rFonts w:ascii="Arial" w:hAnsi="Arial" w:cs="Arial"/>
          <w:b/>
          <w:sz w:val="24"/>
          <w:szCs w:val="24"/>
          <w:lang w:eastAsia="ar-SA"/>
        </w:rPr>
      </w:pPr>
      <w:r w:rsidRPr="00A12396">
        <w:rPr>
          <w:rFonts w:ascii="Arial" w:hAnsi="Arial" w:cs="Arial"/>
          <w:sz w:val="24"/>
          <w:szCs w:val="24"/>
          <w:lang w:eastAsia="ar-SA"/>
        </w:rPr>
        <w:t>2.</w:t>
      </w:r>
      <w:r w:rsidRPr="00A12396">
        <w:rPr>
          <w:rFonts w:ascii="Arial" w:hAnsi="Arial" w:cs="Arial"/>
          <w:sz w:val="24"/>
          <w:szCs w:val="24"/>
          <w:lang w:eastAsia="ar-SA"/>
        </w:rPr>
        <w:tab/>
      </w:r>
      <w:r w:rsidR="00DC28DC">
        <w:rPr>
          <w:rFonts w:ascii="Arial" w:hAnsi="Arial" w:cs="Arial"/>
          <w:sz w:val="24"/>
          <w:szCs w:val="24"/>
          <w:lang w:eastAsia="ar-SA"/>
        </w:rPr>
        <w:t>Признать утратившим силу решения</w:t>
      </w:r>
      <w:r w:rsidRPr="00A12396">
        <w:rPr>
          <w:rFonts w:ascii="Arial" w:hAnsi="Arial" w:cs="Arial"/>
          <w:sz w:val="24"/>
          <w:szCs w:val="24"/>
          <w:lang w:eastAsia="ar-SA"/>
        </w:rPr>
        <w:t xml:space="preserve"> Совета народных депутатов </w:t>
      </w:r>
      <w:r w:rsidR="00C04357">
        <w:rPr>
          <w:rFonts w:ascii="Arial" w:hAnsi="Arial" w:cs="Arial"/>
          <w:sz w:val="24"/>
          <w:szCs w:val="24"/>
          <w:lang w:eastAsia="ar-SA"/>
        </w:rPr>
        <w:t>Евстратовского</w:t>
      </w:r>
      <w:r w:rsidRPr="00A12396">
        <w:rPr>
          <w:rFonts w:ascii="Arial" w:hAnsi="Arial" w:cs="Arial"/>
          <w:sz w:val="24"/>
          <w:szCs w:val="24"/>
          <w:lang w:eastAsia="ar-SA"/>
        </w:rPr>
        <w:t xml:space="preserve"> сельского поселения</w:t>
      </w:r>
      <w:r w:rsidR="00DC28DC">
        <w:rPr>
          <w:rFonts w:ascii="Arial" w:hAnsi="Arial" w:cs="Arial"/>
          <w:sz w:val="24"/>
          <w:szCs w:val="24"/>
          <w:lang w:eastAsia="ar-SA"/>
        </w:rPr>
        <w:t>, от 27.05.2009г. № 134 « О Положении « О бюджетном процессе в Евстратовском сельском поселении Россошанского муниципального</w:t>
      </w:r>
      <w:r w:rsidR="003229CA">
        <w:rPr>
          <w:rFonts w:ascii="Arial" w:hAnsi="Arial" w:cs="Arial"/>
          <w:sz w:val="24"/>
          <w:szCs w:val="24"/>
          <w:lang w:eastAsia="ar-SA"/>
        </w:rPr>
        <w:t xml:space="preserve"> района Воронежской области»</w:t>
      </w:r>
      <w:r w:rsidR="00DC28DC">
        <w:rPr>
          <w:rFonts w:ascii="Arial" w:hAnsi="Arial" w:cs="Arial"/>
          <w:sz w:val="24"/>
          <w:szCs w:val="24"/>
          <w:lang w:eastAsia="ar-SA"/>
        </w:rPr>
        <w:t xml:space="preserve">, </w:t>
      </w:r>
      <w:r w:rsidRPr="00A12396">
        <w:rPr>
          <w:rFonts w:ascii="Arial" w:hAnsi="Arial" w:cs="Arial"/>
          <w:sz w:val="24"/>
          <w:szCs w:val="24"/>
          <w:lang w:eastAsia="ar-SA"/>
        </w:rPr>
        <w:t xml:space="preserve"> от </w:t>
      </w:r>
      <w:r w:rsidR="000876C4">
        <w:rPr>
          <w:rFonts w:ascii="Arial" w:hAnsi="Arial" w:cs="Arial"/>
          <w:sz w:val="24"/>
          <w:szCs w:val="24"/>
          <w:lang w:eastAsia="ar-SA"/>
        </w:rPr>
        <w:t>05.06.2015г.  № 237</w:t>
      </w:r>
      <w:r w:rsidR="005365BA">
        <w:rPr>
          <w:rFonts w:ascii="Arial" w:hAnsi="Arial" w:cs="Arial"/>
          <w:sz w:val="24"/>
          <w:szCs w:val="24"/>
          <w:lang w:eastAsia="ar-SA"/>
        </w:rPr>
        <w:t xml:space="preserve"> </w:t>
      </w:r>
      <w:r w:rsidR="00F22A41">
        <w:rPr>
          <w:rFonts w:ascii="Arial" w:hAnsi="Arial" w:cs="Arial"/>
          <w:sz w:val="24"/>
          <w:szCs w:val="24"/>
          <w:lang w:eastAsia="ar-SA"/>
        </w:rPr>
        <w:t xml:space="preserve"> </w:t>
      </w:r>
      <w:r w:rsidR="005365BA">
        <w:rPr>
          <w:rFonts w:ascii="Arial" w:hAnsi="Arial" w:cs="Arial"/>
          <w:sz w:val="24"/>
          <w:szCs w:val="24"/>
          <w:lang w:eastAsia="ar-SA"/>
        </w:rPr>
        <w:t>«</w:t>
      </w:r>
      <w:r w:rsidR="00F22A41">
        <w:rPr>
          <w:rFonts w:ascii="Arial" w:hAnsi="Arial" w:cs="Arial"/>
          <w:sz w:val="24"/>
          <w:szCs w:val="24"/>
          <w:lang w:eastAsia="ar-SA"/>
        </w:rPr>
        <w:t>Об утверждении Положения  о бюджетном процессе</w:t>
      </w:r>
      <w:r w:rsidRPr="00A12396">
        <w:rPr>
          <w:rFonts w:ascii="Arial" w:hAnsi="Arial" w:cs="Arial"/>
          <w:sz w:val="24"/>
          <w:szCs w:val="24"/>
          <w:lang w:eastAsia="ar-SA"/>
        </w:rPr>
        <w:t xml:space="preserve"> в </w:t>
      </w:r>
      <w:r w:rsidR="00C04357">
        <w:rPr>
          <w:rFonts w:ascii="Arial" w:hAnsi="Arial" w:cs="Arial"/>
          <w:sz w:val="24"/>
          <w:szCs w:val="24"/>
          <w:lang w:eastAsia="ar-SA"/>
        </w:rPr>
        <w:t>Евстратовском</w:t>
      </w:r>
      <w:r w:rsidRPr="00A12396">
        <w:rPr>
          <w:rFonts w:ascii="Arial" w:hAnsi="Arial" w:cs="Arial"/>
          <w:sz w:val="24"/>
          <w:szCs w:val="24"/>
          <w:lang w:eastAsia="ar-SA"/>
        </w:rPr>
        <w:t xml:space="preserve"> сельском поселении</w:t>
      </w:r>
      <w:r w:rsidR="005365BA">
        <w:rPr>
          <w:rFonts w:ascii="Arial" w:hAnsi="Arial" w:cs="Arial"/>
          <w:sz w:val="24"/>
          <w:szCs w:val="24"/>
          <w:lang w:eastAsia="ar-SA"/>
        </w:rPr>
        <w:t xml:space="preserve"> </w:t>
      </w:r>
      <w:r w:rsidRPr="00A12396">
        <w:rPr>
          <w:rFonts w:ascii="Arial" w:hAnsi="Arial" w:cs="Arial"/>
          <w:sz w:val="24"/>
          <w:szCs w:val="24"/>
          <w:lang w:eastAsia="ar-SA"/>
        </w:rPr>
        <w:t xml:space="preserve"> Россошанского</w:t>
      </w:r>
      <w:r w:rsidR="005365BA">
        <w:rPr>
          <w:rFonts w:ascii="Arial" w:hAnsi="Arial" w:cs="Arial"/>
          <w:sz w:val="24"/>
          <w:szCs w:val="24"/>
          <w:lang w:eastAsia="ar-SA"/>
        </w:rPr>
        <w:t xml:space="preserve"> </w:t>
      </w:r>
      <w:r w:rsidRPr="00A12396">
        <w:rPr>
          <w:rFonts w:ascii="Arial" w:hAnsi="Arial" w:cs="Arial"/>
          <w:sz w:val="24"/>
          <w:szCs w:val="24"/>
          <w:lang w:eastAsia="ar-SA"/>
        </w:rPr>
        <w:t xml:space="preserve"> муниципального</w:t>
      </w:r>
      <w:r w:rsidR="005365BA">
        <w:rPr>
          <w:rFonts w:ascii="Arial" w:hAnsi="Arial" w:cs="Arial"/>
          <w:sz w:val="24"/>
          <w:szCs w:val="24"/>
          <w:lang w:eastAsia="ar-SA"/>
        </w:rPr>
        <w:t xml:space="preserve"> </w:t>
      </w:r>
      <w:r w:rsidRPr="00A12396">
        <w:rPr>
          <w:rFonts w:ascii="Arial" w:hAnsi="Arial" w:cs="Arial"/>
          <w:sz w:val="24"/>
          <w:szCs w:val="24"/>
          <w:lang w:eastAsia="ar-SA"/>
        </w:rPr>
        <w:t xml:space="preserve"> района</w:t>
      </w:r>
      <w:r w:rsidR="005365BA">
        <w:rPr>
          <w:rFonts w:ascii="Arial" w:hAnsi="Arial" w:cs="Arial"/>
          <w:sz w:val="24"/>
          <w:szCs w:val="24"/>
          <w:lang w:eastAsia="ar-SA"/>
        </w:rPr>
        <w:t xml:space="preserve"> </w:t>
      </w:r>
      <w:r w:rsidRPr="00A12396">
        <w:rPr>
          <w:rFonts w:ascii="Arial" w:hAnsi="Arial" w:cs="Arial"/>
          <w:sz w:val="24"/>
          <w:szCs w:val="24"/>
          <w:lang w:eastAsia="ar-SA"/>
        </w:rPr>
        <w:t xml:space="preserve"> Воронежской области».</w:t>
      </w:r>
    </w:p>
    <w:p w:rsidR="00A12396" w:rsidRPr="00A12396" w:rsidRDefault="00A12396" w:rsidP="00A12396">
      <w:pPr>
        <w:tabs>
          <w:tab w:val="left" w:pos="-1620"/>
          <w:tab w:val="left" w:pos="-540"/>
          <w:tab w:val="left" w:pos="-180"/>
        </w:tabs>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Опубликовать настоящее решение в «Вестнике муниципальных правовых актов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Россошанского муниципального района Воронежской области».</w:t>
      </w:r>
    </w:p>
    <w:p w:rsidR="00A12396" w:rsidRPr="00A12396" w:rsidRDefault="00553B19" w:rsidP="002633E4">
      <w:pPr>
        <w:tabs>
          <w:tab w:val="left" w:pos="-1620"/>
          <w:tab w:val="left" w:pos="-540"/>
          <w:tab w:val="num" w:pos="360"/>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w:t>
      </w:r>
      <w:r w:rsidR="00A12396" w:rsidRPr="00A12396">
        <w:rPr>
          <w:rFonts w:ascii="Arial" w:eastAsia="Times New Roman" w:hAnsi="Arial" w:cs="Arial"/>
          <w:sz w:val="24"/>
          <w:szCs w:val="24"/>
        </w:rPr>
        <w:t>.</w:t>
      </w:r>
      <w:r w:rsidR="00A12396" w:rsidRPr="00A12396">
        <w:rPr>
          <w:rFonts w:ascii="Arial" w:eastAsia="Times New Roman" w:hAnsi="Arial" w:cs="Arial"/>
          <w:sz w:val="24"/>
          <w:szCs w:val="24"/>
        </w:rPr>
        <w:tab/>
        <w:t xml:space="preserve">Контроль за выполнением настоящего решения возложить на главу </w:t>
      </w:r>
      <w:r w:rsidR="00C04357">
        <w:rPr>
          <w:rFonts w:ascii="Arial" w:eastAsia="Times New Roman" w:hAnsi="Arial" w:cs="Arial"/>
          <w:sz w:val="24"/>
          <w:szCs w:val="24"/>
        </w:rPr>
        <w:t>Евстратовского</w:t>
      </w:r>
      <w:r w:rsidR="00A12396" w:rsidRPr="00A12396">
        <w:rPr>
          <w:rFonts w:ascii="Arial" w:eastAsia="Times New Roman" w:hAnsi="Arial" w:cs="Arial"/>
          <w:sz w:val="24"/>
          <w:szCs w:val="24"/>
        </w:rPr>
        <w:t xml:space="preserve"> сел</w:t>
      </w:r>
      <w:r w:rsidR="002633E4">
        <w:rPr>
          <w:rFonts w:ascii="Arial" w:eastAsia="Times New Roman" w:hAnsi="Arial" w:cs="Arial"/>
          <w:sz w:val="24"/>
          <w:szCs w:val="24"/>
        </w:rPr>
        <w:t>ьского поселения   Г</w:t>
      </w:r>
      <w:r w:rsidR="00A12396" w:rsidRPr="00A12396">
        <w:rPr>
          <w:rFonts w:ascii="Arial" w:eastAsia="Times New Roman" w:hAnsi="Arial" w:cs="Arial"/>
          <w:sz w:val="24"/>
          <w:szCs w:val="24"/>
        </w:rPr>
        <w:t>.</w:t>
      </w:r>
      <w:r w:rsidR="002633E4">
        <w:rPr>
          <w:rFonts w:ascii="Arial" w:eastAsia="Times New Roman" w:hAnsi="Arial" w:cs="Arial"/>
          <w:sz w:val="24"/>
          <w:szCs w:val="24"/>
        </w:rPr>
        <w:t>Д.Лобову</w:t>
      </w:r>
    </w:p>
    <w:p w:rsidR="00A12396" w:rsidRPr="00A12396" w:rsidRDefault="00A12396" w:rsidP="00A12396">
      <w:pPr>
        <w:tabs>
          <w:tab w:val="left" w:pos="-1620"/>
          <w:tab w:val="left" w:pos="1260"/>
        </w:tabs>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553B19" w:rsidRDefault="00A12396" w:rsidP="00A12396">
      <w:pPr>
        <w:spacing w:after="0" w:line="240" w:lineRule="auto"/>
        <w:ind w:firstLine="567"/>
        <w:rPr>
          <w:rFonts w:ascii="Arial" w:eastAsia="Times New Roman" w:hAnsi="Arial" w:cs="Arial"/>
          <w:sz w:val="24"/>
          <w:szCs w:val="24"/>
        </w:rPr>
      </w:pPr>
      <w:r w:rsidRPr="00A12396">
        <w:rPr>
          <w:rFonts w:ascii="Arial" w:eastAsia="Times New Roman" w:hAnsi="Arial" w:cs="Arial"/>
          <w:sz w:val="24"/>
          <w:szCs w:val="24"/>
        </w:rPr>
        <w:t xml:space="preserve">Глава </w:t>
      </w:r>
    </w:p>
    <w:p w:rsidR="00A12396" w:rsidRPr="00A12396" w:rsidRDefault="00C04357" w:rsidP="00A12396">
      <w:pPr>
        <w:spacing w:after="0" w:line="240" w:lineRule="auto"/>
        <w:ind w:firstLine="567"/>
        <w:rPr>
          <w:rFonts w:ascii="Arial" w:eastAsia="Times New Roman" w:hAnsi="Arial" w:cs="Arial"/>
          <w:sz w:val="24"/>
          <w:szCs w:val="24"/>
        </w:rPr>
      </w:pPr>
      <w:r>
        <w:rPr>
          <w:rFonts w:ascii="Arial" w:eastAsia="Times New Roman" w:hAnsi="Arial" w:cs="Arial"/>
          <w:sz w:val="24"/>
          <w:szCs w:val="24"/>
        </w:rPr>
        <w:t>Евстратовского</w:t>
      </w:r>
      <w:r w:rsidR="00A12396" w:rsidRPr="00A12396">
        <w:rPr>
          <w:rFonts w:ascii="Arial" w:eastAsia="Times New Roman" w:hAnsi="Arial" w:cs="Arial"/>
          <w:sz w:val="24"/>
          <w:szCs w:val="24"/>
        </w:rPr>
        <w:t xml:space="preserve"> сельского поселения</w:t>
      </w:r>
      <w:r w:rsidR="00A12396" w:rsidRPr="00A12396">
        <w:rPr>
          <w:rFonts w:ascii="Arial" w:eastAsia="Times New Roman" w:hAnsi="Arial" w:cs="Arial"/>
          <w:sz w:val="24"/>
          <w:szCs w:val="24"/>
        </w:rPr>
        <w:tab/>
      </w:r>
      <w:r w:rsidR="00A12396" w:rsidRPr="00A12396">
        <w:rPr>
          <w:rFonts w:ascii="Arial" w:eastAsia="Times New Roman" w:hAnsi="Arial" w:cs="Arial"/>
          <w:sz w:val="24"/>
          <w:szCs w:val="24"/>
        </w:rPr>
        <w:tab/>
      </w:r>
      <w:r w:rsidR="00A12396" w:rsidRPr="00A12396">
        <w:rPr>
          <w:rFonts w:ascii="Arial" w:eastAsia="Times New Roman" w:hAnsi="Arial" w:cs="Arial"/>
          <w:sz w:val="24"/>
          <w:szCs w:val="24"/>
        </w:rPr>
        <w:tab/>
      </w:r>
      <w:r w:rsidR="002633E4">
        <w:rPr>
          <w:rFonts w:ascii="Arial" w:eastAsia="Times New Roman" w:hAnsi="Arial" w:cs="Arial"/>
          <w:sz w:val="24"/>
          <w:szCs w:val="24"/>
        </w:rPr>
        <w:t>Г.Д.Лобова</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Default="00A12396" w:rsidP="00A12396">
      <w:pPr>
        <w:spacing w:after="0" w:line="240" w:lineRule="auto"/>
        <w:ind w:firstLine="567"/>
        <w:rPr>
          <w:rFonts w:ascii="Arial" w:eastAsia="Times New Roman" w:hAnsi="Arial" w:cs="Arial"/>
          <w:sz w:val="24"/>
          <w:szCs w:val="24"/>
        </w:rPr>
      </w:pPr>
    </w:p>
    <w:p w:rsidR="00FC4759" w:rsidRDefault="00FC4759" w:rsidP="00A12396">
      <w:pPr>
        <w:spacing w:after="0" w:line="240" w:lineRule="auto"/>
        <w:ind w:firstLine="567"/>
        <w:rPr>
          <w:rFonts w:ascii="Arial" w:eastAsia="Times New Roman" w:hAnsi="Arial" w:cs="Arial"/>
          <w:sz w:val="24"/>
          <w:szCs w:val="24"/>
        </w:rPr>
      </w:pPr>
    </w:p>
    <w:p w:rsidR="00FC4759" w:rsidRPr="00A12396" w:rsidRDefault="00FC4759"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553B19">
      <w:pPr>
        <w:keepNext/>
        <w:spacing w:after="0" w:line="240" w:lineRule="auto"/>
        <w:ind w:left="4820"/>
        <w:jc w:val="both"/>
        <w:outlineLvl w:val="0"/>
        <w:rPr>
          <w:rFonts w:ascii="Arial" w:eastAsia="Times New Roman" w:hAnsi="Arial" w:cs="Arial"/>
          <w:sz w:val="24"/>
          <w:szCs w:val="24"/>
        </w:rPr>
      </w:pPr>
      <w:r w:rsidRPr="00A12396">
        <w:rPr>
          <w:rFonts w:ascii="Arial" w:eastAsia="Times New Roman" w:hAnsi="Arial" w:cs="Arial"/>
          <w:sz w:val="24"/>
          <w:szCs w:val="24"/>
        </w:rPr>
        <w:lastRenderedPageBreak/>
        <w:t>Приложение</w:t>
      </w:r>
    </w:p>
    <w:p w:rsidR="00A12396" w:rsidRPr="00A12396" w:rsidRDefault="00A12396" w:rsidP="00A12396">
      <w:pPr>
        <w:keepNext/>
        <w:spacing w:after="0" w:line="240" w:lineRule="auto"/>
        <w:ind w:left="4820"/>
        <w:jc w:val="both"/>
        <w:outlineLvl w:val="0"/>
        <w:rPr>
          <w:rFonts w:ascii="Arial" w:eastAsia="Times New Roman" w:hAnsi="Arial" w:cs="Arial"/>
          <w:sz w:val="24"/>
          <w:szCs w:val="24"/>
        </w:rPr>
      </w:pPr>
      <w:r w:rsidRPr="00A12396">
        <w:rPr>
          <w:rFonts w:ascii="Arial" w:eastAsia="Times New Roman" w:hAnsi="Arial" w:cs="Arial"/>
          <w:sz w:val="24"/>
          <w:szCs w:val="24"/>
        </w:rPr>
        <w:t xml:space="preserve">к решению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Россошанского муниципального района Воронежской области от </w:t>
      </w:r>
      <w:r w:rsidR="005365BA">
        <w:rPr>
          <w:rFonts w:ascii="Arial" w:eastAsia="Times New Roman" w:hAnsi="Arial" w:cs="Arial"/>
          <w:sz w:val="24"/>
          <w:szCs w:val="24"/>
        </w:rPr>
        <w:t xml:space="preserve"> 12.04.2016г.</w:t>
      </w:r>
      <w:r w:rsidRPr="00A12396">
        <w:rPr>
          <w:rFonts w:ascii="Arial" w:eastAsia="Times New Roman" w:hAnsi="Arial" w:cs="Arial"/>
          <w:sz w:val="24"/>
          <w:szCs w:val="24"/>
        </w:rPr>
        <w:t xml:space="preserve"> №</w:t>
      </w:r>
      <w:r w:rsidR="005365BA">
        <w:rPr>
          <w:rFonts w:ascii="Arial" w:eastAsia="Times New Roman" w:hAnsi="Arial" w:cs="Arial"/>
          <w:sz w:val="24"/>
          <w:szCs w:val="24"/>
        </w:rPr>
        <w:t xml:space="preserve"> 38</w:t>
      </w:r>
      <w:r w:rsidRPr="00A12396">
        <w:rPr>
          <w:rFonts w:ascii="Arial" w:eastAsia="Times New Roman" w:hAnsi="Arial" w:cs="Arial"/>
          <w:sz w:val="24"/>
          <w:szCs w:val="24"/>
        </w:rPr>
        <w:t xml:space="preserve"> </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left="5103" w:firstLine="567"/>
        <w:rPr>
          <w:rFonts w:ascii="Arial" w:eastAsia="Times New Roman" w:hAnsi="Arial" w:cs="Arial"/>
          <w:sz w:val="24"/>
          <w:szCs w:val="24"/>
        </w:rPr>
      </w:pPr>
    </w:p>
    <w:p w:rsidR="00A12396" w:rsidRPr="00A12396" w:rsidRDefault="00A12396" w:rsidP="00A12396">
      <w:pPr>
        <w:spacing w:after="0" w:line="240" w:lineRule="auto"/>
        <w:ind w:firstLine="567"/>
        <w:jc w:val="center"/>
        <w:rPr>
          <w:rFonts w:ascii="Arial" w:eastAsia="Times New Roman" w:hAnsi="Arial" w:cs="Arial"/>
          <w:sz w:val="24"/>
          <w:szCs w:val="24"/>
        </w:rPr>
      </w:pPr>
    </w:p>
    <w:p w:rsidR="00A12396" w:rsidRPr="00A12396" w:rsidRDefault="00A12396" w:rsidP="00A12396">
      <w:pPr>
        <w:widowControl w:val="0"/>
        <w:autoSpaceDE w:val="0"/>
        <w:autoSpaceDN w:val="0"/>
        <w:adjustRightInd w:val="0"/>
        <w:spacing w:after="0" w:line="240" w:lineRule="auto"/>
        <w:ind w:firstLine="567"/>
        <w:jc w:val="center"/>
        <w:rPr>
          <w:rFonts w:ascii="Arial" w:eastAsia="Times New Roman" w:hAnsi="Arial" w:cs="Arial"/>
          <w:bCs/>
          <w:sz w:val="24"/>
          <w:szCs w:val="24"/>
        </w:rPr>
      </w:pPr>
      <w:r w:rsidRPr="00A12396">
        <w:rPr>
          <w:rFonts w:ascii="Arial" w:eastAsia="Times New Roman" w:hAnsi="Arial" w:cs="Arial"/>
          <w:bCs/>
          <w:sz w:val="24"/>
          <w:szCs w:val="24"/>
        </w:rPr>
        <w:t>ПОЛОЖЕНИЕ</w:t>
      </w:r>
    </w:p>
    <w:p w:rsidR="00A12396" w:rsidRPr="00A12396" w:rsidRDefault="00A12396" w:rsidP="00A12396">
      <w:pPr>
        <w:autoSpaceDE w:val="0"/>
        <w:autoSpaceDN w:val="0"/>
        <w:adjustRightInd w:val="0"/>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 xml:space="preserve">о бюджетном процессе в </w:t>
      </w:r>
      <w:r w:rsidR="00C04357">
        <w:rPr>
          <w:rFonts w:ascii="Arial" w:eastAsia="Times New Roman" w:hAnsi="Arial" w:cs="Arial"/>
          <w:sz w:val="24"/>
          <w:szCs w:val="24"/>
        </w:rPr>
        <w:t>Евстратовском</w:t>
      </w:r>
      <w:r w:rsidRPr="00A12396">
        <w:rPr>
          <w:rFonts w:ascii="Arial" w:eastAsia="Times New Roman" w:hAnsi="Arial" w:cs="Arial"/>
          <w:sz w:val="24"/>
          <w:szCs w:val="24"/>
        </w:rPr>
        <w:t xml:space="preserve"> сельском поселении</w:t>
      </w:r>
    </w:p>
    <w:p w:rsidR="00A12396" w:rsidRPr="00A12396" w:rsidRDefault="00A12396" w:rsidP="00A12396">
      <w:pPr>
        <w:autoSpaceDE w:val="0"/>
        <w:autoSpaceDN w:val="0"/>
        <w:adjustRightInd w:val="0"/>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 xml:space="preserve">Россошанского муниципального района Воронежской области </w:t>
      </w:r>
    </w:p>
    <w:p w:rsidR="00A12396" w:rsidRPr="00A12396" w:rsidRDefault="00A12396" w:rsidP="00A12396">
      <w:pPr>
        <w:tabs>
          <w:tab w:val="right" w:pos="9071"/>
        </w:tabs>
        <w:spacing w:after="0" w:line="240" w:lineRule="auto"/>
        <w:ind w:firstLine="567"/>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Настоящее Положение «О бюджетном процессе в </w:t>
      </w:r>
      <w:r w:rsidR="00C04357">
        <w:rPr>
          <w:rFonts w:ascii="Arial" w:eastAsia="Times New Roman" w:hAnsi="Arial" w:cs="Arial"/>
          <w:sz w:val="24"/>
          <w:szCs w:val="24"/>
        </w:rPr>
        <w:t>Евстратовском</w:t>
      </w:r>
      <w:r w:rsidRPr="00A12396">
        <w:rPr>
          <w:rFonts w:ascii="Arial" w:eastAsia="Times New Roman" w:hAnsi="Arial" w:cs="Arial"/>
          <w:sz w:val="24"/>
          <w:szCs w:val="24"/>
        </w:rPr>
        <w:t xml:space="preserve">  сельском поселении Россошанского муниципального  района Воронежской области»  (далее – Положение) в соответствии с бюджетным законодательством Российской Федерации устанавливает порядок </w:t>
      </w:r>
      <w:r w:rsidRPr="00A12396">
        <w:rPr>
          <w:rFonts w:ascii="Arial" w:eastAsia="Times New Roman" w:hAnsi="Arial" w:cs="Arial"/>
          <w:bCs/>
          <w:sz w:val="24"/>
          <w:szCs w:val="24"/>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1.</w:t>
      </w:r>
      <w:r w:rsidRPr="00A12396">
        <w:rPr>
          <w:rFonts w:ascii="Arial" w:eastAsia="Times New Roman" w:hAnsi="Arial" w:cs="Arial"/>
          <w:sz w:val="24"/>
          <w:szCs w:val="24"/>
        </w:rPr>
        <w:tab/>
        <w:t>Полномочия органов местного самоуправления в сфере бюджетного процесса</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w:t>
      </w:r>
      <w:r w:rsidRPr="00A12396">
        <w:rPr>
          <w:rFonts w:ascii="Arial" w:eastAsia="Times New Roman" w:hAnsi="Arial" w:cs="Arial"/>
          <w:sz w:val="24"/>
          <w:szCs w:val="24"/>
        </w:rPr>
        <w:tab/>
        <w:t>Участники бюджетного процесса Участниками бюджетного процесса являются: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орган</w:t>
      </w:r>
      <w:r w:rsidRPr="00A12396">
        <w:rPr>
          <w:rFonts w:ascii="Arial" w:eastAsia="Times New Roman" w:hAnsi="Arial" w:cs="Arial"/>
          <w:sz w:val="24"/>
          <w:szCs w:val="24"/>
          <w:lang w:val="en-US"/>
        </w:rPr>
        <w:t xml:space="preserve"> </w:t>
      </w:r>
      <w:r w:rsidRPr="00A12396">
        <w:rPr>
          <w:rFonts w:ascii="Arial" w:eastAsia="Times New Roman" w:hAnsi="Arial" w:cs="Arial"/>
          <w:sz w:val="24"/>
          <w:szCs w:val="24"/>
        </w:rPr>
        <w:t xml:space="preserve"> муниципального финансового контроля;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главные администраторы и администраторы источников финансирования дефицита местного бюджета;</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распорядители бюджетных средств; </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администраторы и администраторы доходов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получатели бюджетных средств.</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Pr="00A12396">
        <w:rPr>
          <w:rFonts w:ascii="Arial" w:eastAsia="Times New Roman" w:hAnsi="Arial" w:cs="Arial"/>
          <w:sz w:val="24"/>
          <w:szCs w:val="24"/>
        </w:rPr>
        <w:tab/>
        <w:t xml:space="preserve">Бюджетные полномочия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сфере бюджетного процесса 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обладает следующими полномочиями:</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рассматривает и утверждает бюджет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рассматривает и утверждает отчеты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контроль в ходе рассмотрения отдельных вопросов исполнения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формирует и определяет правовой статус органов  муниципального финансового контроля;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lastRenderedPageBreak/>
        <w:t>осуществляет иные полномочия в соответствии с федеральным законодательством и законодательством Воронежской области, а также в соответствии с нормативными правовыми актами органов</w:t>
      </w:r>
      <w:r w:rsidRPr="00A12396">
        <w:rPr>
          <w:rFonts w:ascii="Arial" w:eastAsia="Times New Roman" w:hAnsi="Arial" w:cs="Arial"/>
          <w:color w:val="FFFFFF"/>
          <w:sz w:val="24"/>
          <w:szCs w:val="24"/>
        </w:rPr>
        <w:t xml:space="preserve"> </w:t>
      </w:r>
      <w:r w:rsidRPr="00A12396">
        <w:rPr>
          <w:rFonts w:ascii="Arial" w:eastAsia="Times New Roman" w:hAnsi="Arial" w:cs="Arial"/>
          <w:sz w:val="24"/>
          <w:szCs w:val="24"/>
        </w:rPr>
        <w:t xml:space="preserve">местного самоуправления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3.</w:t>
      </w:r>
      <w:r w:rsidRPr="00A12396">
        <w:rPr>
          <w:rFonts w:ascii="Arial" w:eastAsia="Times New Roman" w:hAnsi="Arial" w:cs="Arial"/>
          <w:sz w:val="24"/>
          <w:szCs w:val="24"/>
        </w:rPr>
        <w:tab/>
        <w:t xml:space="preserve">Бюджетные полномочия Главы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поселения </w:t>
      </w:r>
    </w:p>
    <w:p w:rsidR="00F22A41" w:rsidRPr="00A12396" w:rsidRDefault="00F22A41"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Глава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подписывает решение сессии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об утверждении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Подает ходатайство о введении временной финансовой администрации в </w:t>
      </w:r>
      <w:r w:rsidR="00C04357">
        <w:rPr>
          <w:rFonts w:ascii="Arial" w:eastAsia="Times New Roman" w:hAnsi="Arial" w:cs="Arial"/>
          <w:sz w:val="24"/>
          <w:szCs w:val="24"/>
        </w:rPr>
        <w:t>Евстратовском</w:t>
      </w:r>
      <w:r w:rsidRPr="00A12396">
        <w:rPr>
          <w:rFonts w:ascii="Arial" w:eastAsia="Times New Roman" w:hAnsi="Arial" w:cs="Arial"/>
          <w:sz w:val="24"/>
          <w:szCs w:val="24"/>
        </w:rPr>
        <w:t xml:space="preserve"> сельском поселении.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4.</w:t>
      </w:r>
      <w:r w:rsidRPr="00A12396">
        <w:rPr>
          <w:rFonts w:ascii="Arial" w:eastAsia="Times New Roman" w:hAnsi="Arial" w:cs="Arial"/>
          <w:sz w:val="24"/>
          <w:szCs w:val="24"/>
        </w:rPr>
        <w:tab/>
        <w:t xml:space="preserve">Бюджетные полномочия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обладает следующими полномочиями: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вносит в представительный орган проект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необходимые сопроводительные материалы, проекты решений о внесении изменений и дополнений в бюджет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об утверждении годового отчета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финансового обеспечения выполнения муниципальных заданий за счет средств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утверждения нормативных затрат на оказание муниципальных услуг;</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разработки, утверждения и реализации ведомственных целевых программ;</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предоставления средств из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при выполнении условий;</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использования бюджетных ассигнований резервного фонда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ведения реестра расходных обязательств;</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определяет порядок проведения реструктуризации обязательств (задолженности) по бюджетному кредиту;</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управление муниципальным долгом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соответствии с уставом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муниципальные заимствования от имени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lastRenderedPageBreak/>
        <w:t xml:space="preserve">предоставляет муниципальные гарантии от имени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состав информации, вносимой в муниципальную долговую книгу, порядок и срок ее внесения;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(или) находящимися в их ведении бюджетными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составления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составляет проект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разработки прогноза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одобряет прогноз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утверждает муниципальные программы (подпрограммы), реализуемые за счет средств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определяет сроки реализации муниципальных программ в установленном порядке;</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принятия решений о разработке муниципальных программ и их формирования и реализации;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проведения оценки эффективности реализации муниципальных программ и ее критерии;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и сроки составления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обеспечивает исполнение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утверждает генеральные условия эмиссии муниципальных ценных бумаг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организует бюджетный учет, составляет отчеты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осуществляет бюджетные полномочия финансового органа, определенные Бюджетным кодексом Российской Федерации;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Default="00A12396" w:rsidP="00A12396">
      <w:pPr>
        <w:autoSpaceDE w:val="0"/>
        <w:autoSpaceDN w:val="0"/>
        <w:adjustRightInd w:val="0"/>
        <w:spacing w:after="0" w:line="240" w:lineRule="auto"/>
        <w:ind w:left="567" w:firstLine="567"/>
        <w:jc w:val="both"/>
        <w:rPr>
          <w:rFonts w:ascii="Arial" w:eastAsia="Times New Roman" w:hAnsi="Arial" w:cs="Arial"/>
          <w:bCs/>
          <w:color w:val="000000"/>
          <w:sz w:val="24"/>
        </w:rPr>
      </w:pPr>
      <w:r w:rsidRPr="00A12396">
        <w:rPr>
          <w:rFonts w:ascii="Arial" w:eastAsia="Times New Roman" w:hAnsi="Arial" w:cs="Arial"/>
          <w:sz w:val="24"/>
          <w:szCs w:val="24"/>
        </w:rPr>
        <w:t>Статья 5.</w:t>
      </w:r>
      <w:r w:rsidRPr="00A12396">
        <w:rPr>
          <w:rFonts w:ascii="Arial" w:eastAsia="Times New Roman" w:hAnsi="Arial" w:cs="Arial"/>
          <w:sz w:val="24"/>
          <w:szCs w:val="24"/>
        </w:rPr>
        <w:tab/>
      </w:r>
      <w:r w:rsidRPr="00A12396">
        <w:rPr>
          <w:rFonts w:ascii="Arial" w:eastAsia="Times New Roman" w:hAnsi="Arial" w:cs="Arial"/>
          <w:bCs/>
          <w:color w:val="000000"/>
          <w:sz w:val="24"/>
        </w:rPr>
        <w:t xml:space="preserve">Бюджетные полномочия иных участников бюджетного процесса в </w:t>
      </w:r>
      <w:r w:rsidR="00C04357">
        <w:rPr>
          <w:rFonts w:ascii="Arial" w:eastAsia="Times New Roman" w:hAnsi="Arial" w:cs="Arial"/>
          <w:bCs/>
          <w:color w:val="000000"/>
          <w:sz w:val="24"/>
        </w:rPr>
        <w:t>Евстратовском</w:t>
      </w:r>
      <w:r w:rsidRPr="00A12396">
        <w:rPr>
          <w:rFonts w:ascii="Arial" w:eastAsia="Times New Roman" w:hAnsi="Arial" w:cs="Arial"/>
          <w:bCs/>
          <w:color w:val="000000"/>
          <w:sz w:val="24"/>
        </w:rPr>
        <w:t xml:space="preserve"> сельском поселении</w:t>
      </w:r>
    </w:p>
    <w:p w:rsidR="00F22A41" w:rsidRPr="00A12396" w:rsidRDefault="00F22A41" w:rsidP="00A12396">
      <w:pPr>
        <w:autoSpaceDE w:val="0"/>
        <w:autoSpaceDN w:val="0"/>
        <w:adjustRightInd w:val="0"/>
        <w:spacing w:after="0" w:line="240" w:lineRule="auto"/>
        <w:ind w:left="567" w:firstLine="567"/>
        <w:jc w:val="both"/>
        <w:rPr>
          <w:rFonts w:ascii="Arial" w:eastAsia="Times New Roman" w:hAnsi="Arial" w:cs="Arial"/>
          <w:bCs/>
          <w:color w:val="000000"/>
          <w:sz w:val="20"/>
          <w:szCs w:val="20"/>
          <w:shd w:val="clear" w:color="auto" w:fill="FFFFFF"/>
        </w:rPr>
      </w:pPr>
    </w:p>
    <w:p w:rsidR="00A12396" w:rsidRPr="00A12396" w:rsidRDefault="00A12396" w:rsidP="00A12396">
      <w:pPr>
        <w:tabs>
          <w:tab w:val="left" w:pos="709"/>
        </w:tabs>
        <w:adjustRightInd w:val="0"/>
        <w:spacing w:after="0" w:line="240" w:lineRule="auto"/>
        <w:ind w:firstLine="567"/>
        <w:jc w:val="both"/>
        <w:rPr>
          <w:rFonts w:ascii="Arial" w:eastAsia="Times New Roman" w:hAnsi="Arial" w:cs="Arial"/>
          <w:iCs/>
          <w:sz w:val="24"/>
          <w:szCs w:val="24"/>
        </w:rPr>
      </w:pPr>
      <w:r w:rsidRPr="00A12396">
        <w:rPr>
          <w:rFonts w:ascii="Arial" w:eastAsia="Times New Roman" w:hAnsi="Arial" w:cs="Arial"/>
          <w:color w:val="000000"/>
          <w:sz w:val="24"/>
          <w:szCs w:val="24"/>
          <w:shd w:val="clear" w:color="auto" w:fill="FFFFFF"/>
        </w:rPr>
        <w:t>1.</w:t>
      </w:r>
      <w:r w:rsidRPr="00A12396">
        <w:rPr>
          <w:rFonts w:ascii="Arial" w:eastAsia="Times New Roman" w:hAnsi="Arial" w:cs="Arial"/>
          <w:color w:val="000000"/>
          <w:sz w:val="24"/>
          <w:szCs w:val="24"/>
          <w:shd w:val="clear" w:color="auto" w:fill="FFFFFF"/>
        </w:rPr>
        <w:tab/>
        <w:t xml:space="preserve">Бюджетные полномочия контрольно-счетного органа по осуществлению </w:t>
      </w:r>
      <w:r w:rsidRPr="00A12396">
        <w:rPr>
          <w:rFonts w:ascii="Arial" w:eastAsia="Times New Roman" w:hAnsi="Arial" w:cs="Arial"/>
          <w:iCs/>
          <w:sz w:val="24"/>
          <w:szCs w:val="24"/>
        </w:rPr>
        <w:t>муниципального финансового контроля определяются в соответствии с Бюджетным кодексом Российской Федерации.</w:t>
      </w:r>
    </w:p>
    <w:p w:rsidR="00A12396" w:rsidRPr="00A12396" w:rsidRDefault="00A12396" w:rsidP="00A12396">
      <w:pPr>
        <w:adjustRightInd w:val="0"/>
        <w:spacing w:after="0" w:line="240" w:lineRule="auto"/>
        <w:ind w:firstLine="567"/>
        <w:jc w:val="both"/>
        <w:rPr>
          <w:rFonts w:ascii="Arial" w:eastAsia="Times New Roman" w:hAnsi="Arial" w:cs="Arial"/>
          <w:iCs/>
          <w:sz w:val="24"/>
          <w:szCs w:val="24"/>
        </w:rPr>
      </w:pPr>
      <w:r w:rsidRPr="00A12396">
        <w:rPr>
          <w:rFonts w:ascii="Arial" w:eastAsia="Times New Roman" w:hAnsi="Arial" w:cs="Arial"/>
          <w:iCs/>
          <w:sz w:val="24"/>
          <w:szCs w:val="24"/>
        </w:rPr>
        <w:t>2.</w:t>
      </w:r>
      <w:r w:rsidRPr="00A12396">
        <w:rPr>
          <w:rFonts w:ascii="Arial" w:eastAsia="Times New Roman" w:hAnsi="Arial" w:cs="Arial"/>
          <w:iCs/>
          <w:sz w:val="24"/>
          <w:szCs w:val="24"/>
        </w:rPr>
        <w:tab/>
      </w:r>
      <w:r w:rsidRPr="00A12396">
        <w:rPr>
          <w:rFonts w:ascii="Arial" w:eastAsia="Times New Roman" w:hAnsi="Arial" w:cs="Arial"/>
          <w:color w:val="000000"/>
          <w:sz w:val="24"/>
          <w:szCs w:val="24"/>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Глава 2.</w:t>
      </w:r>
      <w:r w:rsidRPr="00A12396">
        <w:rPr>
          <w:rFonts w:ascii="Arial" w:eastAsia="Times New Roman" w:hAnsi="Arial" w:cs="Arial"/>
          <w:sz w:val="24"/>
          <w:szCs w:val="24"/>
        </w:rPr>
        <w:tab/>
        <w:t xml:space="preserve">Доходы и расходы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6.</w:t>
      </w:r>
      <w:r w:rsidRPr="00A12396">
        <w:rPr>
          <w:rFonts w:ascii="Arial" w:eastAsia="Times New Roman" w:hAnsi="Arial" w:cs="Arial"/>
          <w:sz w:val="24"/>
          <w:szCs w:val="24"/>
        </w:rPr>
        <w:tab/>
        <w:t xml:space="preserve">Доходы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tabs>
          <w:tab w:val="left" w:pos="993"/>
        </w:tabs>
        <w:autoSpaceDE w:val="0"/>
        <w:autoSpaceDN w:val="0"/>
        <w:adjustRightInd w:val="0"/>
        <w:spacing w:after="0" w:line="240" w:lineRule="auto"/>
        <w:ind w:firstLine="567"/>
        <w:jc w:val="both"/>
        <w:rPr>
          <w:rFonts w:ascii="Arial" w:eastAsia="Times New Roman" w:hAnsi="Arial" w:cs="Arial"/>
          <w:color w:val="000000"/>
          <w:sz w:val="24"/>
          <w:szCs w:val="24"/>
        </w:rPr>
      </w:pPr>
      <w:r w:rsidRPr="00A12396">
        <w:rPr>
          <w:rFonts w:ascii="Arial" w:eastAsia="Times New Roman" w:hAnsi="Arial" w:cs="Arial"/>
          <w:color w:val="000000"/>
          <w:sz w:val="24"/>
          <w:szCs w:val="24"/>
          <w:shd w:val="clear" w:color="auto" w:fill="FFFFFF"/>
        </w:rPr>
        <w:lastRenderedPageBreak/>
        <w:t>1.</w:t>
      </w:r>
      <w:r w:rsidRPr="00A12396">
        <w:rPr>
          <w:rFonts w:ascii="Arial" w:eastAsia="Times New Roman" w:hAnsi="Arial" w:cs="Arial"/>
          <w:color w:val="000000"/>
          <w:sz w:val="24"/>
          <w:szCs w:val="24"/>
          <w:shd w:val="clear" w:color="auto" w:fill="FFFFFF"/>
        </w:rPr>
        <w:tab/>
        <w:t>Доходы бюджета</w:t>
      </w:r>
      <w:r w:rsidRPr="00A12396">
        <w:rPr>
          <w:rFonts w:ascii="Arial" w:eastAsia="Times New Roman" w:hAnsi="Arial" w:cs="Arial"/>
          <w:sz w:val="24"/>
          <w:szCs w:val="24"/>
        </w:rPr>
        <w:t xml:space="preserve">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r w:rsidRPr="00A12396">
        <w:rPr>
          <w:rFonts w:ascii="Arial" w:eastAsia="Times New Roman" w:hAnsi="Arial" w:cs="Arial"/>
          <w:color w:val="000000"/>
          <w:sz w:val="24"/>
          <w:szCs w:val="24"/>
          <w:shd w:val="clear" w:color="auto" w:fill="FFFFFF"/>
        </w:rPr>
        <w:t xml:space="preserve"> формируются за счет налоговых, неналоговых доходов и безвозмездных поступлений, подлежащих зачислению в бюджет</w:t>
      </w:r>
      <w:r w:rsidRPr="00A12396">
        <w:rPr>
          <w:rFonts w:ascii="Arial" w:eastAsia="Times New Roman" w:hAnsi="Arial" w:cs="Arial"/>
          <w:sz w:val="24"/>
          <w:szCs w:val="24"/>
        </w:rPr>
        <w:t xml:space="preserve">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r w:rsidRPr="00A12396">
        <w:rPr>
          <w:rFonts w:ascii="Arial" w:eastAsia="Times New Roman" w:hAnsi="Arial" w:cs="Arial"/>
          <w:color w:val="000000"/>
          <w:sz w:val="24"/>
          <w:szCs w:val="24"/>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2396" w:rsidRPr="00A12396" w:rsidRDefault="00A12396" w:rsidP="00A12396">
      <w:pPr>
        <w:numPr>
          <w:ilvl w:val="0"/>
          <w:numId w:val="4"/>
        </w:num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Муниципальные правовые акты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 года.</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7.</w:t>
      </w:r>
      <w:r w:rsidRPr="00A12396">
        <w:rPr>
          <w:rFonts w:ascii="Arial" w:eastAsia="Times New Roman" w:hAnsi="Arial" w:cs="Arial"/>
          <w:sz w:val="24"/>
          <w:szCs w:val="24"/>
        </w:rPr>
        <w:tab/>
      </w:r>
      <w:r w:rsidRPr="00A12396">
        <w:rPr>
          <w:rFonts w:ascii="Arial" w:eastAsia="Times New Roman" w:hAnsi="Arial" w:cs="Arial"/>
          <w:bCs/>
          <w:color w:val="000000"/>
          <w:sz w:val="24"/>
        </w:rPr>
        <w:t>Формирование расходов бюджета</w:t>
      </w:r>
      <w:r w:rsidRPr="00A12396">
        <w:rPr>
          <w:rFonts w:ascii="Arial" w:eastAsia="Times New Roman" w:hAnsi="Arial" w:cs="Arial"/>
          <w:sz w:val="24"/>
          <w:szCs w:val="24"/>
        </w:rPr>
        <w:t xml:space="preserve">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5"/>
        </w:numPr>
        <w:spacing w:after="0" w:line="240" w:lineRule="auto"/>
        <w:ind w:firstLine="567"/>
        <w:jc w:val="both"/>
        <w:rPr>
          <w:rFonts w:ascii="Arial" w:eastAsia="Times New Roman" w:hAnsi="Arial" w:cs="Arial"/>
          <w:sz w:val="24"/>
          <w:szCs w:val="24"/>
        </w:rPr>
      </w:pPr>
      <w:r w:rsidRPr="00A12396">
        <w:rPr>
          <w:rFonts w:ascii="Arial" w:eastAsia="Times New Roman" w:hAnsi="Arial" w:cs="Arial"/>
          <w:color w:val="000000"/>
          <w:sz w:val="24"/>
          <w:szCs w:val="24"/>
          <w:shd w:val="clear" w:color="auto" w:fill="FFFFFF"/>
        </w:rPr>
        <w:t xml:space="preserve">Формирование расходов бюджета </w:t>
      </w:r>
      <w:r w:rsidR="00C04357">
        <w:rPr>
          <w:rFonts w:ascii="Arial" w:eastAsia="Times New Roman" w:hAnsi="Arial" w:cs="Arial"/>
          <w:color w:val="000000"/>
          <w:sz w:val="24"/>
          <w:szCs w:val="24"/>
          <w:shd w:val="clear" w:color="auto" w:fill="FFFFFF"/>
        </w:rPr>
        <w:t>Евстратовского</w:t>
      </w:r>
      <w:r w:rsidRPr="00A12396">
        <w:rPr>
          <w:rFonts w:ascii="Arial" w:eastAsia="Times New Roman" w:hAnsi="Arial" w:cs="Arial"/>
          <w:color w:val="000000"/>
          <w:sz w:val="24"/>
          <w:szCs w:val="24"/>
          <w:shd w:val="clear" w:color="auto" w:fill="FFFFFF"/>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w:t>
      </w:r>
      <w:r w:rsidR="00C04357">
        <w:rPr>
          <w:rFonts w:ascii="Arial" w:eastAsia="Times New Roman" w:hAnsi="Arial" w:cs="Arial"/>
          <w:color w:val="000000"/>
          <w:sz w:val="24"/>
          <w:szCs w:val="24"/>
          <w:shd w:val="clear" w:color="auto" w:fill="FFFFFF"/>
        </w:rPr>
        <w:t>Евстратовского</w:t>
      </w:r>
      <w:r w:rsidRPr="00A12396">
        <w:rPr>
          <w:rFonts w:ascii="Arial" w:eastAsia="Times New Roman" w:hAnsi="Arial" w:cs="Arial"/>
          <w:color w:val="000000"/>
          <w:sz w:val="24"/>
          <w:szCs w:val="24"/>
          <w:shd w:val="clear" w:color="auto" w:fill="FFFFFF"/>
        </w:rPr>
        <w:t xml:space="preserve"> сельского поселения.</w:t>
      </w:r>
    </w:p>
    <w:p w:rsidR="00A12396" w:rsidRPr="00A12396" w:rsidRDefault="00A12396" w:rsidP="00A12396">
      <w:pPr>
        <w:numPr>
          <w:ilvl w:val="0"/>
          <w:numId w:val="5"/>
        </w:numPr>
        <w:spacing w:after="0" w:line="240" w:lineRule="auto"/>
        <w:ind w:firstLine="567"/>
        <w:jc w:val="both"/>
        <w:rPr>
          <w:rFonts w:ascii="Arial" w:eastAsia="Times New Roman" w:hAnsi="Arial" w:cs="Arial"/>
          <w:sz w:val="24"/>
          <w:szCs w:val="24"/>
        </w:rPr>
      </w:pPr>
      <w:r w:rsidRPr="00A12396">
        <w:rPr>
          <w:rFonts w:ascii="Arial" w:eastAsia="Times New Roman" w:hAnsi="Arial" w:cs="Arial"/>
          <w:color w:val="000000"/>
          <w:sz w:val="24"/>
          <w:szCs w:val="24"/>
          <w:shd w:val="clear" w:color="auto" w:fill="FFFFFF"/>
        </w:rPr>
        <w:t xml:space="preserve">Бюджетные ассигнования из бюджета </w:t>
      </w:r>
      <w:r w:rsidR="00C04357">
        <w:rPr>
          <w:rFonts w:ascii="Arial" w:eastAsia="Times New Roman" w:hAnsi="Arial" w:cs="Arial"/>
          <w:color w:val="000000"/>
          <w:sz w:val="24"/>
          <w:szCs w:val="24"/>
          <w:shd w:val="clear" w:color="auto" w:fill="FFFFFF"/>
        </w:rPr>
        <w:t>Евстратовского</w:t>
      </w:r>
      <w:r w:rsidRPr="00A12396">
        <w:rPr>
          <w:rFonts w:ascii="Arial" w:eastAsia="Times New Roman" w:hAnsi="Arial" w:cs="Arial"/>
          <w:color w:val="000000"/>
          <w:sz w:val="24"/>
          <w:szCs w:val="24"/>
          <w:shd w:val="clear" w:color="auto" w:fill="FFFFFF"/>
        </w:rPr>
        <w:t xml:space="preserve"> сельского поселения предоставляются в формах, установленных Бюджетным кодексом Российской Федерации.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8.</w:t>
      </w:r>
      <w:r w:rsidRPr="00A12396">
        <w:rPr>
          <w:rFonts w:ascii="Arial" w:eastAsia="Times New Roman" w:hAnsi="Arial" w:cs="Arial"/>
          <w:sz w:val="24"/>
          <w:szCs w:val="24"/>
        </w:rPr>
        <w:tab/>
        <w:t xml:space="preserve">Резервный фонд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F22A41" w:rsidRPr="00A12396" w:rsidRDefault="00F22A41" w:rsidP="00A12396">
      <w:pPr>
        <w:autoSpaceDE w:val="0"/>
        <w:autoSpaceDN w:val="0"/>
        <w:adjustRightInd w:val="0"/>
        <w:spacing w:after="0" w:line="240" w:lineRule="auto"/>
        <w:ind w:left="567" w:firstLine="567"/>
        <w:jc w:val="both"/>
        <w:rPr>
          <w:rFonts w:ascii="Arial" w:eastAsia="Times New Roman" w:hAnsi="Arial" w:cs="Arial"/>
          <w:sz w:val="24"/>
          <w:szCs w:val="24"/>
        </w:rPr>
      </w:pPr>
    </w:p>
    <w:p w:rsidR="00A12396" w:rsidRPr="00A12396" w:rsidRDefault="00A12396" w:rsidP="00A12396">
      <w:pPr>
        <w:numPr>
          <w:ilvl w:val="0"/>
          <w:numId w:val="6"/>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расходной части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предусматривается создание резервного фонда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Размер резервного фонда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устанавливается решением представительного органа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очередной финансовый год и не может быть более 3% утвержденных решением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общего объема расходов. </w:t>
      </w:r>
    </w:p>
    <w:p w:rsidR="00A12396" w:rsidRPr="00A12396" w:rsidRDefault="00A12396" w:rsidP="00A12396">
      <w:pPr>
        <w:numPr>
          <w:ilvl w:val="0"/>
          <w:numId w:val="6"/>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Средства резервного фонда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A12396" w:rsidRPr="00A12396" w:rsidRDefault="00A12396" w:rsidP="00A12396">
      <w:pPr>
        <w:numPr>
          <w:ilvl w:val="0"/>
          <w:numId w:val="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Порядок использования бюджетных ассигнований резервного фонда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устанавливается администрацией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Бюджетные ассигнования резервного фонда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предусмотренные в составе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используются по решению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6"/>
        </w:numPr>
        <w:tabs>
          <w:tab w:val="left" w:pos="720"/>
        </w:tabs>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 xml:space="preserve">Отчет об использовании бюджетных ассигнований резервного фонда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прилагается к ежеквартальному и годовому отчетам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tabs>
          <w:tab w:val="left" w:pos="720"/>
        </w:tabs>
        <w:adjustRightInd w:val="0"/>
        <w:spacing w:after="0" w:line="240" w:lineRule="auto"/>
        <w:ind w:firstLine="567"/>
        <w:jc w:val="both"/>
        <w:rPr>
          <w:rFonts w:ascii="Arial" w:eastAsia="Times New Roman" w:hAnsi="Arial" w:cs="Arial"/>
          <w:sz w:val="24"/>
          <w:szCs w:val="24"/>
        </w:rPr>
      </w:pPr>
    </w:p>
    <w:p w:rsid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9.</w:t>
      </w:r>
      <w:r w:rsidRPr="00A12396">
        <w:rPr>
          <w:rFonts w:ascii="Arial" w:eastAsia="Times New Roman" w:hAnsi="Arial" w:cs="Arial"/>
          <w:sz w:val="24"/>
          <w:szCs w:val="24"/>
        </w:rPr>
        <w:tab/>
        <w:t xml:space="preserve">Осуществление расходов, не предусмотренных бюджетом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F22A41" w:rsidRPr="00A12396" w:rsidRDefault="00F22A41" w:rsidP="00A12396">
      <w:pPr>
        <w:autoSpaceDE w:val="0"/>
        <w:autoSpaceDN w:val="0"/>
        <w:adjustRightInd w:val="0"/>
        <w:spacing w:after="0" w:line="240" w:lineRule="auto"/>
        <w:ind w:left="567" w:firstLine="567"/>
        <w:jc w:val="both"/>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либо в текущем финансовом году после внесения соответствующих изменений в решение представительного органа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при наличии соответствующих источников дополнительных поступлений в бюджет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(или) при сокращении бюджетных ассигнований по отдельным статьям расходов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adjustRightInd w:val="0"/>
        <w:spacing w:after="0" w:line="240" w:lineRule="auto"/>
        <w:ind w:firstLine="567"/>
        <w:jc w:val="both"/>
        <w:outlineLvl w:val="0"/>
        <w:rPr>
          <w:rFonts w:ascii="Arial" w:eastAsia="Times New Roman" w:hAnsi="Arial" w:cs="Arial"/>
          <w:sz w:val="24"/>
          <w:szCs w:val="24"/>
        </w:rPr>
      </w:pPr>
    </w:p>
    <w:p w:rsidR="00A12396" w:rsidRDefault="00A12396" w:rsidP="00A12396">
      <w:pPr>
        <w:adjustRightInd w:val="0"/>
        <w:spacing w:after="0" w:line="240" w:lineRule="auto"/>
        <w:ind w:firstLine="567"/>
        <w:jc w:val="both"/>
        <w:outlineLvl w:val="0"/>
        <w:rPr>
          <w:rFonts w:ascii="Arial" w:eastAsia="Times New Roman" w:hAnsi="Arial" w:cs="Arial"/>
          <w:sz w:val="24"/>
          <w:szCs w:val="24"/>
        </w:rPr>
      </w:pPr>
      <w:r w:rsidRPr="00A12396">
        <w:rPr>
          <w:rFonts w:ascii="Arial" w:eastAsia="Times New Roman" w:hAnsi="Arial" w:cs="Arial"/>
          <w:sz w:val="24"/>
          <w:szCs w:val="24"/>
        </w:rPr>
        <w:t>Статья 10.</w:t>
      </w:r>
      <w:r w:rsidRPr="00A12396">
        <w:rPr>
          <w:rFonts w:ascii="Arial" w:eastAsia="Times New Roman" w:hAnsi="Arial" w:cs="Arial"/>
          <w:sz w:val="24"/>
          <w:szCs w:val="24"/>
        </w:rPr>
        <w:tab/>
        <w:t>Муниципальные программы</w:t>
      </w:r>
    </w:p>
    <w:p w:rsidR="00F22A41" w:rsidRPr="00A12396" w:rsidRDefault="00F22A41" w:rsidP="00A12396">
      <w:pPr>
        <w:adjustRightInd w:val="0"/>
        <w:spacing w:after="0" w:line="240" w:lineRule="auto"/>
        <w:ind w:firstLine="567"/>
        <w:jc w:val="both"/>
        <w:outlineLvl w:val="0"/>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Муниципальные программы утверждаются администрацией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Объем бюджетных ассигнований на финансовое обеспечение реализации муниципальных программ утверждается решением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по соответствующей каждой программе целевой статье расходов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соответствии с утвердившим программу муниципальным правовым актом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Муниципальные программы подлежат приведению в соответствие с решением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не позднее трех месяцев со дня вступления его в силу.</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По каждой муниципальной программе ежегодно проводится оценка эффективности ее реализации. </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 результатам указанной оценки администрацией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w:t>
      </w:r>
      <w:r w:rsidRPr="00A12396">
        <w:rPr>
          <w:rFonts w:ascii="Arial" w:eastAsia="Times New Roman" w:hAnsi="Arial" w:cs="Arial"/>
          <w:sz w:val="24"/>
          <w:szCs w:val="24"/>
        </w:rPr>
        <w:lastRenderedPageBreak/>
        <w:t>бюджетных ассигнований на финансовое обеспечение реализации муниципальной программы.</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Глава 3.</w:t>
      </w:r>
      <w:r w:rsidRPr="00A12396">
        <w:rPr>
          <w:rFonts w:ascii="Arial" w:eastAsia="Times New Roman" w:hAnsi="Arial" w:cs="Arial"/>
          <w:sz w:val="24"/>
          <w:szCs w:val="24"/>
        </w:rPr>
        <w:tab/>
        <w:t xml:space="preserve">Составление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11.</w:t>
      </w:r>
      <w:r w:rsidRPr="00A12396">
        <w:rPr>
          <w:rFonts w:ascii="Arial" w:eastAsia="Times New Roman" w:hAnsi="Arial" w:cs="Arial"/>
          <w:sz w:val="24"/>
          <w:szCs w:val="24"/>
        </w:rPr>
        <w:tab/>
        <w:t xml:space="preserve">Основы составления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Проект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составляется на основе прогноза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целях финансового обеспечения его расходных обязательств. Порядок и сроки составления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устанавливаются администрацией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A12396" w:rsidRPr="00A12396" w:rsidRDefault="00A12396" w:rsidP="00A12396">
      <w:pPr>
        <w:numPr>
          <w:ilvl w:val="0"/>
          <w:numId w:val="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Проект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составляется и утверждается в форме решения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12.</w:t>
      </w:r>
      <w:r w:rsidRPr="00A12396">
        <w:rPr>
          <w:rFonts w:ascii="Arial" w:eastAsia="Times New Roman" w:hAnsi="Arial" w:cs="Arial"/>
          <w:sz w:val="24"/>
          <w:szCs w:val="24"/>
        </w:rPr>
        <w:tab/>
        <w:t xml:space="preserve">Организация работы по составлению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Составление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основывается на:</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Бюджетном послании Президента Российской Федерации;</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прогнозе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основных направлениях бюджетной и налоговой политики;</w:t>
      </w:r>
    </w:p>
    <w:p w:rsidR="00A12396" w:rsidRPr="00A12396" w:rsidRDefault="00A12396" w:rsidP="00A12396">
      <w:pPr>
        <w:numPr>
          <w:ilvl w:val="0"/>
          <w:numId w:val="8"/>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бюджетном прогнозе  (проект бюджетного прогноза, проект изменений бюджетного прогноза) на долгосрочный период;</w:t>
      </w:r>
    </w:p>
    <w:p w:rsidR="00A12396" w:rsidRPr="00A12396" w:rsidRDefault="00A12396" w:rsidP="00A12396">
      <w:pPr>
        <w:numPr>
          <w:ilvl w:val="0"/>
          <w:numId w:val="8"/>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муниципальных программах (проектах муниципальных программ, проектах изменений указанных программ.</w:t>
      </w:r>
    </w:p>
    <w:p w:rsidR="00A12396" w:rsidRPr="00A12396" w:rsidRDefault="00A12396" w:rsidP="00A12396">
      <w:pPr>
        <w:numPr>
          <w:ilvl w:val="3"/>
          <w:numId w:val="9"/>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Работа по составлению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начинается на основании нормативного правового акта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котором определяются порядок и сроки осуществления мероприятий, связанных с составлением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работой над документами и материалами, обязательными для представления одновременно с проектом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3"/>
          <w:numId w:val="9"/>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вправе получать необходимые для составления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сведения юридических лиц.</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13.</w:t>
      </w:r>
      <w:r w:rsidRPr="00A12396">
        <w:rPr>
          <w:rFonts w:ascii="Arial" w:eastAsia="Times New Roman" w:hAnsi="Arial" w:cs="Arial"/>
          <w:sz w:val="24"/>
          <w:szCs w:val="24"/>
        </w:rPr>
        <w:tab/>
        <w:t xml:space="preserve">Прогноз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F22A41" w:rsidRPr="00A12396" w:rsidRDefault="00F22A41" w:rsidP="00A12396">
      <w:pPr>
        <w:autoSpaceDE w:val="0"/>
        <w:autoSpaceDN w:val="0"/>
        <w:adjustRightInd w:val="0"/>
        <w:spacing w:after="0" w:line="240" w:lineRule="auto"/>
        <w:ind w:left="567" w:firstLine="567"/>
        <w:jc w:val="both"/>
        <w:rPr>
          <w:rFonts w:ascii="Arial" w:eastAsia="Times New Roman" w:hAnsi="Arial" w:cs="Arial"/>
          <w:sz w:val="24"/>
          <w:szCs w:val="24"/>
        </w:rPr>
      </w:pPr>
    </w:p>
    <w:p w:rsidR="00A12396" w:rsidRPr="00A12396" w:rsidRDefault="00A12396" w:rsidP="00A12396">
      <w:pPr>
        <w:numPr>
          <w:ilvl w:val="1"/>
          <w:numId w:val="10"/>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Прогноз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разрабатывается на очередной финансовый год и плановый период. </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 xml:space="preserve">Прогноз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разрабатывается в порядке, установленном администрацией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пояснительной записке к прогнозу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Изменение прогноза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0"/>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 Разработка прогноза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осуществляется должностным лицом  администрации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32274B" w:rsidRDefault="00A12396" w:rsidP="00A12396">
      <w:pPr>
        <w:autoSpaceDE w:val="0"/>
        <w:autoSpaceDN w:val="0"/>
        <w:adjustRightInd w:val="0"/>
        <w:spacing w:after="0" w:line="240" w:lineRule="auto"/>
        <w:ind w:left="567" w:firstLine="567"/>
        <w:jc w:val="both"/>
        <w:outlineLvl w:val="1"/>
        <w:rPr>
          <w:rFonts w:ascii="Arial" w:eastAsia="Times New Roman" w:hAnsi="Arial" w:cs="Arial"/>
          <w:sz w:val="24"/>
          <w:szCs w:val="24"/>
        </w:rPr>
      </w:pPr>
      <w:r w:rsidRPr="0032274B">
        <w:rPr>
          <w:rFonts w:ascii="Arial" w:eastAsia="Times New Roman" w:hAnsi="Arial" w:cs="Arial"/>
          <w:sz w:val="24"/>
          <w:szCs w:val="24"/>
        </w:rPr>
        <w:t>Статья 14.</w:t>
      </w:r>
      <w:r w:rsidRPr="0032274B">
        <w:rPr>
          <w:rFonts w:ascii="Arial" w:eastAsia="Times New Roman" w:hAnsi="Arial" w:cs="Arial"/>
          <w:b/>
          <w:sz w:val="24"/>
          <w:szCs w:val="24"/>
        </w:rPr>
        <w:tab/>
      </w:r>
      <w:r w:rsidRPr="0032274B">
        <w:rPr>
          <w:rFonts w:ascii="Arial" w:eastAsia="Times New Roman" w:hAnsi="Arial" w:cs="Arial"/>
          <w:sz w:val="24"/>
          <w:szCs w:val="24"/>
        </w:rPr>
        <w:t xml:space="preserve">Документы и материалы, представляемые одновременно с проектом решения Совета народных депутатов  </w:t>
      </w:r>
      <w:r w:rsidR="00C04357">
        <w:rPr>
          <w:rFonts w:ascii="Arial" w:eastAsia="Times New Roman" w:hAnsi="Arial" w:cs="Arial"/>
          <w:sz w:val="24"/>
          <w:szCs w:val="24"/>
        </w:rPr>
        <w:t>Евстратовского</w:t>
      </w:r>
      <w:r w:rsidRPr="0032274B">
        <w:rPr>
          <w:rFonts w:ascii="Arial" w:eastAsia="Times New Roman" w:hAnsi="Arial" w:cs="Arial"/>
          <w:sz w:val="24"/>
          <w:szCs w:val="24"/>
        </w:rPr>
        <w:t xml:space="preserve">  сельского поселения о бюджете  </w:t>
      </w:r>
      <w:r w:rsidR="00C04357">
        <w:rPr>
          <w:rFonts w:ascii="Arial" w:eastAsia="Times New Roman" w:hAnsi="Arial" w:cs="Arial"/>
          <w:sz w:val="24"/>
          <w:szCs w:val="24"/>
        </w:rPr>
        <w:t>Евстратовского</w:t>
      </w:r>
      <w:r w:rsidRPr="0032274B">
        <w:rPr>
          <w:rFonts w:ascii="Arial" w:eastAsia="Times New Roman" w:hAnsi="Arial" w:cs="Arial"/>
          <w:sz w:val="24"/>
          <w:szCs w:val="24"/>
        </w:rPr>
        <w:t xml:space="preserve">  сельского поселения</w:t>
      </w:r>
    </w:p>
    <w:p w:rsidR="00A12396" w:rsidRPr="0032274B" w:rsidRDefault="00A12396" w:rsidP="00A12396">
      <w:pPr>
        <w:autoSpaceDE w:val="0"/>
        <w:autoSpaceDN w:val="0"/>
        <w:adjustRightInd w:val="0"/>
        <w:spacing w:after="0" w:line="240" w:lineRule="auto"/>
        <w:ind w:firstLine="567"/>
        <w:jc w:val="both"/>
        <w:outlineLvl w:val="1"/>
        <w:rPr>
          <w:rFonts w:ascii="Arial" w:eastAsia="Times New Roman" w:hAnsi="Arial" w:cs="Arial"/>
          <w:sz w:val="24"/>
          <w:szCs w:val="24"/>
        </w:rPr>
      </w:pPr>
    </w:p>
    <w:p w:rsidR="007D11A0" w:rsidRPr="00E22DD5" w:rsidRDefault="009E06B9" w:rsidP="007D11A0">
      <w:pPr>
        <w:spacing w:after="0" w:line="240" w:lineRule="auto"/>
        <w:ind w:left="142" w:right="141"/>
        <w:jc w:val="both"/>
        <w:rPr>
          <w:rFonts w:ascii="Arial" w:eastAsia="Times New Roman" w:hAnsi="Arial" w:cs="Times New Roman"/>
          <w:sz w:val="24"/>
          <w:szCs w:val="24"/>
        </w:rPr>
      </w:pPr>
      <w:r>
        <w:rPr>
          <w:rFonts w:ascii="Arial" w:eastAsia="Times New Roman" w:hAnsi="Arial" w:cs="Times New Roman"/>
          <w:sz w:val="24"/>
          <w:szCs w:val="24"/>
        </w:rPr>
        <w:t xml:space="preserve">         1. </w:t>
      </w:r>
      <w:r w:rsidR="007D11A0" w:rsidRPr="00E22DD5">
        <w:rPr>
          <w:rFonts w:ascii="Arial" w:eastAsia="Times New Roman" w:hAnsi="Arial" w:cs="Times New Roman"/>
          <w:sz w:val="24"/>
          <w:szCs w:val="24"/>
        </w:rPr>
        <w:t xml:space="preserve">Одновременно с проектом </w:t>
      </w:r>
      <w:r w:rsidR="007D11A0">
        <w:rPr>
          <w:rFonts w:ascii="Arial" w:eastAsia="Times New Roman" w:hAnsi="Arial" w:cs="Times New Roman"/>
          <w:sz w:val="24"/>
          <w:szCs w:val="24"/>
        </w:rPr>
        <w:t>р</w:t>
      </w:r>
      <w:r w:rsidR="007D11A0" w:rsidRPr="00E22DD5">
        <w:rPr>
          <w:rFonts w:ascii="Arial" w:eastAsia="Times New Roman" w:hAnsi="Arial" w:cs="Times New Roman"/>
          <w:sz w:val="24"/>
          <w:szCs w:val="24"/>
        </w:rPr>
        <w:t>ешения Совета народных депутатов о бюджете сельского поселения  в  Совет народных депутатов представляются:</w:t>
      </w:r>
    </w:p>
    <w:p w:rsidR="007D11A0" w:rsidRPr="00E22DD5" w:rsidRDefault="007D11A0" w:rsidP="007D11A0">
      <w:pPr>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основные направления бюджетной и налоговой политики в </w:t>
      </w:r>
      <w:r w:rsidR="00C04357">
        <w:rPr>
          <w:rFonts w:ascii="Arial" w:eastAsia="Times New Roman" w:hAnsi="Arial" w:cs="Times New Roman"/>
          <w:sz w:val="24"/>
          <w:szCs w:val="24"/>
        </w:rPr>
        <w:t>Евстратовском</w:t>
      </w:r>
      <w:r w:rsidRPr="00E22DD5">
        <w:rPr>
          <w:rFonts w:ascii="Arial" w:eastAsia="Times New Roman" w:hAnsi="Arial" w:cs="Times New Roman"/>
          <w:sz w:val="24"/>
          <w:szCs w:val="24"/>
        </w:rPr>
        <w:t xml:space="preserve"> сельском поселении;</w:t>
      </w:r>
    </w:p>
    <w:p w:rsidR="007D11A0" w:rsidRPr="00E22DD5" w:rsidRDefault="007D11A0" w:rsidP="007D11A0">
      <w:pPr>
        <w:spacing w:before="10"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предварительные итоги социально-экономического развития </w:t>
      </w:r>
      <w:r w:rsidR="00C04357">
        <w:rPr>
          <w:rFonts w:ascii="Arial" w:eastAsia="Times New Roman" w:hAnsi="Arial" w:cs="Times New Roman"/>
          <w:sz w:val="24"/>
          <w:szCs w:val="24"/>
        </w:rPr>
        <w:t>Евстратовского</w:t>
      </w:r>
      <w:r>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сельского поселения за истекший период текущего финансового года и ожидаемые итоги социально-экономического развития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за текущий финансовый год;</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прогноз социально-экономического развития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прогноз основных характеристик (общий объём доходов, общий объём расходов, дефицита (профицита)) сельского поселения на очередной финансовый год и плановый период;</w:t>
      </w:r>
    </w:p>
    <w:p w:rsidR="007D11A0" w:rsidRDefault="007D11A0" w:rsidP="007D11A0">
      <w:pPr>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пояснительная записка к проекту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w:t>
      </w:r>
    </w:p>
    <w:p w:rsidR="009E06B9" w:rsidRPr="00E22DD5" w:rsidRDefault="009E06B9" w:rsidP="007D11A0">
      <w:pPr>
        <w:spacing w:after="0" w:line="240" w:lineRule="auto"/>
        <w:ind w:left="142" w:right="141"/>
        <w:jc w:val="both"/>
        <w:rPr>
          <w:rFonts w:ascii="Arial" w:eastAsia="Times New Roman" w:hAnsi="Arial" w:cs="Times New Roman"/>
          <w:sz w:val="24"/>
          <w:szCs w:val="24"/>
        </w:rPr>
      </w:pPr>
      <w:r>
        <w:rPr>
          <w:rFonts w:ascii="Arial" w:eastAsia="Times New Roman" w:hAnsi="Arial" w:cs="Times New Roman"/>
          <w:sz w:val="24"/>
          <w:szCs w:val="24"/>
        </w:rPr>
        <w:t>- методики (проекты методик) и расчеты распределения межбюджетных трансфертов;</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w:t>
      </w:r>
      <w:r w:rsidR="009E06B9">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верхний предел муниципального долга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на конец очередного финансового года и конец каждого года планового периода (при наличии);</w:t>
      </w:r>
    </w:p>
    <w:p w:rsidR="007D11A0" w:rsidRPr="00E22DD5" w:rsidRDefault="007D11A0" w:rsidP="007D11A0">
      <w:pPr>
        <w:suppressAutoHyphens/>
        <w:autoSpaceDE w:val="0"/>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оценка ожидаемого исполнения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на текущий финансовый год;</w:t>
      </w:r>
    </w:p>
    <w:p w:rsidR="007D11A0" w:rsidRPr="00E22DD5" w:rsidRDefault="007D11A0" w:rsidP="007D11A0">
      <w:pPr>
        <w:adjustRightInd w:val="0"/>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иные документы и материалы;</w:t>
      </w:r>
    </w:p>
    <w:p w:rsidR="00A12396" w:rsidRPr="009E06B9" w:rsidRDefault="00A12396" w:rsidP="00A12396">
      <w:pPr>
        <w:adjustRightInd w:val="0"/>
        <w:spacing w:after="0" w:line="240" w:lineRule="auto"/>
        <w:ind w:firstLine="567"/>
        <w:jc w:val="both"/>
        <w:rPr>
          <w:rFonts w:ascii="Arial" w:eastAsia="Times New Roman" w:hAnsi="Arial" w:cs="Arial"/>
          <w:sz w:val="24"/>
          <w:szCs w:val="24"/>
        </w:rPr>
      </w:pPr>
      <w:r w:rsidRPr="009E06B9">
        <w:rPr>
          <w:rFonts w:ascii="Arial" w:eastAsia="Times New Roman" w:hAnsi="Arial" w:cs="Arial"/>
          <w:sz w:val="24"/>
          <w:szCs w:val="24"/>
        </w:rPr>
        <w:t>2.</w:t>
      </w:r>
      <w:r w:rsidRPr="009E06B9">
        <w:rPr>
          <w:rFonts w:ascii="Arial" w:eastAsia="Times New Roman" w:hAnsi="Arial" w:cs="Arial"/>
          <w:sz w:val="24"/>
          <w:szCs w:val="24"/>
        </w:rPr>
        <w:tab/>
        <w:t xml:space="preserve">В случае утверждения решением о бюджете </w:t>
      </w:r>
      <w:r w:rsidR="00C04357">
        <w:rPr>
          <w:rFonts w:ascii="Arial" w:eastAsia="Times New Roman" w:hAnsi="Arial" w:cs="Arial"/>
          <w:sz w:val="24"/>
          <w:szCs w:val="24"/>
        </w:rPr>
        <w:t>Евстратовского</w:t>
      </w:r>
      <w:r w:rsidRPr="009E06B9">
        <w:rPr>
          <w:rFonts w:ascii="Arial" w:eastAsia="Times New Roman" w:hAnsi="Arial" w:cs="Arial"/>
          <w:sz w:val="24"/>
          <w:szCs w:val="24"/>
        </w:rPr>
        <w:t xml:space="preserve"> 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A12396" w:rsidRPr="00A12396" w:rsidRDefault="009E06B9" w:rsidP="00A12396">
      <w:pPr>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В случае,</w:t>
      </w:r>
      <w:r w:rsidR="00A12396" w:rsidRPr="009E06B9">
        <w:rPr>
          <w:rFonts w:ascii="Arial" w:eastAsia="Times New Roman"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w:t>
      </w:r>
      <w:r w:rsidR="00A12396" w:rsidRPr="009E06B9">
        <w:rPr>
          <w:rFonts w:ascii="Arial" w:eastAsia="Times New Roman" w:hAnsi="Arial" w:cs="Arial"/>
          <w:sz w:val="24"/>
          <w:szCs w:val="24"/>
        </w:rPr>
        <w:lastRenderedPageBreak/>
        <w:t>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A12396" w:rsidRPr="00A12396" w:rsidRDefault="00A12396" w:rsidP="00A12396">
      <w:pPr>
        <w:autoSpaceDE w:val="0"/>
        <w:autoSpaceDN w:val="0"/>
        <w:adjustRightInd w:val="0"/>
        <w:spacing w:after="0" w:line="240" w:lineRule="auto"/>
        <w:ind w:firstLine="567"/>
        <w:jc w:val="both"/>
        <w:outlineLvl w:val="1"/>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4.</w:t>
      </w:r>
      <w:r w:rsidRPr="00A12396">
        <w:rPr>
          <w:rFonts w:ascii="Arial" w:eastAsia="Times New Roman" w:hAnsi="Arial" w:cs="Arial"/>
          <w:sz w:val="24"/>
          <w:szCs w:val="24"/>
        </w:rPr>
        <w:tab/>
        <w:t xml:space="preserve">Рассмотрение проекта и утверждение решения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15.</w:t>
      </w:r>
      <w:r w:rsidRPr="00A12396">
        <w:rPr>
          <w:rFonts w:ascii="Arial" w:eastAsia="Times New Roman" w:hAnsi="Arial" w:cs="Arial"/>
          <w:sz w:val="24"/>
          <w:szCs w:val="24"/>
        </w:rPr>
        <w:tab/>
        <w:t xml:space="preserve">Основы рассмотрения и утверждения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F22A41" w:rsidRPr="00A12396" w:rsidRDefault="00F22A41" w:rsidP="00A12396">
      <w:pPr>
        <w:autoSpaceDE w:val="0"/>
        <w:autoSpaceDN w:val="0"/>
        <w:adjustRightInd w:val="0"/>
        <w:spacing w:after="0" w:line="240" w:lineRule="auto"/>
        <w:ind w:left="567" w:firstLine="567"/>
        <w:jc w:val="both"/>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В решении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Решением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утверждаются показатели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соответствии со статьей 184.1 Бюджетного кодекса Российской Федерации и настоящим Положением.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Проект решения о бюджете утверждается путем изменения параметров планового периода утвержденного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добавления к ним параметров второго года планового периода проекта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Изменение параметров планового периода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осуществляется в соответствии с муниципальным правовым актом представительного органа.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5.</w:t>
      </w:r>
      <w:r w:rsidRPr="00A12396">
        <w:rPr>
          <w:rFonts w:ascii="Arial" w:eastAsia="Times New Roman" w:hAnsi="Arial" w:cs="Arial"/>
          <w:sz w:val="24"/>
          <w:szCs w:val="24"/>
        </w:rPr>
        <w:tab/>
        <w:t xml:space="preserve">Решением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сверх соответствующих бюджетных ассигнований и (или) общего объема расходов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6.</w:t>
      </w:r>
      <w:r w:rsidRPr="00A12396">
        <w:rPr>
          <w:rFonts w:ascii="Arial" w:eastAsia="Times New Roman" w:hAnsi="Arial" w:cs="Arial"/>
          <w:sz w:val="24"/>
          <w:szCs w:val="24"/>
        </w:rPr>
        <w:tab/>
        <w:t xml:space="preserve">По проекту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(или) нормативными правовыми актами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16.</w:t>
      </w:r>
      <w:r w:rsidRPr="00A12396">
        <w:rPr>
          <w:rFonts w:ascii="Arial" w:eastAsia="Times New Roman" w:hAnsi="Arial" w:cs="Arial"/>
          <w:sz w:val="24"/>
          <w:szCs w:val="24"/>
        </w:rPr>
        <w:tab/>
      </w:r>
      <w:r w:rsidRPr="00A12396">
        <w:rPr>
          <w:rFonts w:ascii="Arial" w:eastAsia="Times New Roman" w:hAnsi="Arial" w:cs="Arial"/>
          <w:bCs/>
          <w:sz w:val="24"/>
          <w:szCs w:val="24"/>
        </w:rPr>
        <w:t>Внесение проекта решения о бюджете</w:t>
      </w:r>
      <w:r w:rsidRPr="00A12396">
        <w:rPr>
          <w:rFonts w:ascii="Arial" w:eastAsia="Times New Roman" w:hAnsi="Arial" w:cs="Arial"/>
          <w:sz w:val="24"/>
          <w:szCs w:val="24"/>
        </w:rPr>
        <w:t xml:space="preserve">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рассмотрение </w:t>
      </w:r>
      <w:r w:rsidRPr="00A12396">
        <w:rPr>
          <w:rFonts w:ascii="Arial" w:eastAsia="Times New Roman" w:hAnsi="Arial" w:cs="Arial"/>
          <w:bCs/>
          <w:sz w:val="24"/>
          <w:szCs w:val="24"/>
        </w:rPr>
        <w:t xml:space="preserve"> </w:t>
      </w:r>
      <w:r w:rsidRPr="00A12396">
        <w:rPr>
          <w:rFonts w:ascii="Arial" w:eastAsia="Times New Roman" w:hAnsi="Arial" w:cs="Arial"/>
          <w:sz w:val="24"/>
          <w:szCs w:val="24"/>
        </w:rPr>
        <w:t xml:space="preserve">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Администрация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вносит проект решения Совета народных депутатов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на рассмотрение в 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не позднее 15 ноября текущего года.</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2.</w:t>
      </w:r>
      <w:r w:rsidRPr="00A12396">
        <w:rPr>
          <w:rFonts w:ascii="Arial" w:eastAsia="Times New Roman" w:hAnsi="Arial" w:cs="Arial"/>
          <w:sz w:val="24"/>
          <w:szCs w:val="24"/>
        </w:rPr>
        <w:tab/>
        <w:t xml:space="preserve">Одновременно с проектом решения Совета народных депутатов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представляются документы и материалы в соответствии со статьей 14 настоящего Положения.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17.</w:t>
      </w:r>
      <w:r w:rsidRPr="00A12396">
        <w:rPr>
          <w:rFonts w:ascii="Arial" w:eastAsia="Times New Roman" w:hAnsi="Arial" w:cs="Arial"/>
          <w:sz w:val="24"/>
          <w:szCs w:val="24"/>
        </w:rPr>
        <w:tab/>
        <w:t xml:space="preserve">Порядок рассмотрения проекта решения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w:t>
      </w:r>
    </w:p>
    <w:p w:rsidR="00A12396" w:rsidRPr="00A12396" w:rsidRDefault="00A12396" w:rsidP="00A12396">
      <w:pPr>
        <w:numPr>
          <w:ilvl w:val="0"/>
          <w:numId w:val="1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рассматривает проект решения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в соответствии с регламентом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1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Рассмотрение проекта решения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включает в себя:</w:t>
      </w:r>
    </w:p>
    <w:p w:rsidR="00A12396" w:rsidRPr="00A12396" w:rsidRDefault="00A12396" w:rsidP="00A12396">
      <w:pPr>
        <w:numPr>
          <w:ilvl w:val="1"/>
          <w:numId w:val="12"/>
        </w:numPr>
        <w:tabs>
          <w:tab w:val="clear" w:pos="851"/>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обсуждение прогноза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12"/>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обсуждение основных характеристик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бюджета:</w:t>
      </w:r>
    </w:p>
    <w:p w:rsidR="00A12396" w:rsidRPr="00A12396" w:rsidRDefault="00A12396" w:rsidP="00A12396">
      <w:pPr>
        <w:numPr>
          <w:ilvl w:val="2"/>
          <w:numId w:val="12"/>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общего объема доходов и расходов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очередном финансовом году (очередном финансовом году и плановом периоде);</w:t>
      </w:r>
    </w:p>
    <w:p w:rsidR="00A12396" w:rsidRPr="00A12396" w:rsidRDefault="00A12396" w:rsidP="00A12396">
      <w:pPr>
        <w:numPr>
          <w:ilvl w:val="2"/>
          <w:numId w:val="12"/>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верхнего предела муниципального долга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конец очередного финансового года  (на конец очередного финансового года  и каждого года планового периода);</w:t>
      </w:r>
    </w:p>
    <w:p w:rsidR="00A12396" w:rsidRPr="00A12396" w:rsidRDefault="00A12396" w:rsidP="00A12396">
      <w:pPr>
        <w:numPr>
          <w:ilvl w:val="2"/>
          <w:numId w:val="12"/>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дефицита (профицита)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18.</w:t>
      </w:r>
      <w:r w:rsidRPr="00A12396">
        <w:rPr>
          <w:rFonts w:ascii="Arial" w:eastAsia="Times New Roman" w:hAnsi="Arial" w:cs="Arial"/>
          <w:sz w:val="24"/>
          <w:szCs w:val="24"/>
        </w:rPr>
        <w:tab/>
        <w:t xml:space="preserve">Внесение изменений и дополнений в решение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F22A41" w:rsidRPr="00A12396" w:rsidRDefault="00F22A41" w:rsidP="00A12396">
      <w:pPr>
        <w:autoSpaceDE w:val="0"/>
        <w:autoSpaceDN w:val="0"/>
        <w:adjustRightInd w:val="0"/>
        <w:spacing w:after="0" w:line="240" w:lineRule="auto"/>
        <w:ind w:left="567"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вносит в 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проекты решений о внесении изменений в решения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Одновременно с проектом указанного  решения  представляются следующие документы и материалы:</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плановом периоде;</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сведения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за истекший отчетный период текущего финансового года;</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оценка ожидаемого исполнения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текущем финансовом году;</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пояснительная записка с обоснованием предлагаемых изменений в решение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текущий финансовый год и плановый период.</w:t>
      </w:r>
    </w:p>
    <w:p w:rsidR="00A12396" w:rsidRDefault="00A12396" w:rsidP="00A12396">
      <w:pPr>
        <w:adjustRightInd w:val="0"/>
        <w:spacing w:after="0" w:line="240" w:lineRule="auto"/>
        <w:ind w:firstLine="567"/>
        <w:jc w:val="both"/>
        <w:rPr>
          <w:rFonts w:ascii="Arial" w:eastAsia="Times New Roman" w:hAnsi="Arial" w:cs="Arial"/>
          <w:sz w:val="24"/>
          <w:szCs w:val="24"/>
        </w:rPr>
      </w:pPr>
    </w:p>
    <w:p w:rsidR="005365BA" w:rsidRPr="00A12396" w:rsidRDefault="005365BA"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Глава 5.</w:t>
      </w:r>
      <w:r w:rsidRPr="00A12396">
        <w:rPr>
          <w:rFonts w:ascii="Arial" w:eastAsia="Times New Roman" w:hAnsi="Arial" w:cs="Arial"/>
          <w:sz w:val="24"/>
          <w:szCs w:val="24"/>
        </w:rPr>
        <w:tab/>
        <w:t xml:space="preserve">Исполнение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19.</w:t>
      </w:r>
      <w:r w:rsidRPr="00A12396">
        <w:rPr>
          <w:rFonts w:ascii="Arial" w:eastAsia="Times New Roman" w:hAnsi="Arial" w:cs="Arial"/>
          <w:sz w:val="24"/>
          <w:szCs w:val="24"/>
        </w:rPr>
        <w:tab/>
        <w:t xml:space="preserve">Исполнение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по доходам и расходам</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Исполнение бюджетов по доходам предусматривает:</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зачисление на единый счет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зачет излишне уплаченных или излишне взысканных сумм в соответствии с законодательством Российской Федерации;</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уточнение администратором доходов бюджета платежей в бюджеты бюджетной системы Российской Федерации;</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Исполнение бюджета по расходам предусматривает:</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принятие бюджетных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подтверждение денежных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санкционирование оплаты денежных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подтверждение исполнения денежных обязательств.</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w:t>
      </w:r>
      <w:r w:rsidRPr="00A12396">
        <w:rPr>
          <w:rFonts w:ascii="Arial" w:eastAsia="Times New Roman" w:hAnsi="Arial" w:cs="Arial"/>
          <w:sz w:val="24"/>
          <w:szCs w:val="24"/>
        </w:rPr>
        <w:lastRenderedPageBreak/>
        <w:t xml:space="preserve">обязательств, установленным администрацией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соответствии с положениями Бюджетного кодекса Российской Федерации.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553B19" w:rsidRPr="00AB6637" w:rsidRDefault="006A3467" w:rsidP="00A12396">
      <w:pPr>
        <w:adjustRightInd w:val="0"/>
        <w:spacing w:after="0" w:line="240" w:lineRule="auto"/>
        <w:ind w:left="567" w:firstLine="567"/>
        <w:jc w:val="both"/>
        <w:outlineLvl w:val="3"/>
        <w:rPr>
          <w:rFonts w:ascii="Arial" w:eastAsia="Times New Roman" w:hAnsi="Arial" w:cs="Arial"/>
          <w:bCs/>
          <w:sz w:val="24"/>
          <w:szCs w:val="24"/>
        </w:rPr>
      </w:pPr>
      <w:r w:rsidRPr="00AB6637">
        <w:rPr>
          <w:rFonts w:ascii="Arial" w:eastAsia="Times New Roman" w:hAnsi="Arial" w:cs="Arial"/>
          <w:bCs/>
          <w:sz w:val="24"/>
          <w:szCs w:val="24"/>
        </w:rPr>
        <w:t xml:space="preserve">  </w:t>
      </w:r>
      <w:r w:rsidR="00553B19" w:rsidRPr="00AB6637">
        <w:rPr>
          <w:rFonts w:ascii="Arial" w:eastAsia="Times New Roman" w:hAnsi="Arial" w:cs="Arial"/>
          <w:bCs/>
          <w:sz w:val="24"/>
          <w:szCs w:val="24"/>
        </w:rPr>
        <w:t>Статья 20. Сводная бюджетная роспись</w:t>
      </w:r>
    </w:p>
    <w:p w:rsidR="00553B19" w:rsidRPr="006A3467" w:rsidRDefault="00553B19" w:rsidP="00A12396">
      <w:pPr>
        <w:adjustRightInd w:val="0"/>
        <w:spacing w:after="0" w:line="240" w:lineRule="auto"/>
        <w:ind w:left="567" w:firstLine="567"/>
        <w:jc w:val="both"/>
        <w:outlineLvl w:val="3"/>
        <w:rPr>
          <w:rFonts w:ascii="Arial" w:eastAsia="Times New Roman" w:hAnsi="Arial" w:cs="Arial"/>
          <w:bCs/>
          <w:sz w:val="24"/>
          <w:szCs w:val="24"/>
          <w:highlight w:val="yellow"/>
        </w:rPr>
      </w:pPr>
      <w:r w:rsidRPr="006A3467">
        <w:rPr>
          <w:rFonts w:ascii="Arial" w:eastAsia="Times New Roman" w:hAnsi="Arial" w:cs="Arial"/>
          <w:bCs/>
          <w:sz w:val="24"/>
          <w:szCs w:val="24"/>
          <w:highlight w:val="yellow"/>
        </w:rPr>
        <w:t xml:space="preserve"> </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1.</w:t>
      </w:r>
      <w:r w:rsidRPr="00E22DD5">
        <w:rPr>
          <w:rFonts w:ascii="Arial" w:eastAsia="Times New Roman" w:hAnsi="Arial" w:cs="Times New Roman"/>
          <w:sz w:val="24"/>
          <w:szCs w:val="24"/>
        </w:rPr>
        <w:t xml:space="preserve">Порядок составления и ведения сводной бюджетной росписи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устанавливается финансовым органом администрации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Утверждение сводной бюджетной росписи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осуществляется главой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внесение изменений в неё осуществляется финансовым органом администрации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2</w:t>
      </w:r>
      <w:r w:rsidRPr="00E22DD5">
        <w:rPr>
          <w:rFonts w:ascii="Arial" w:eastAsia="Times New Roman" w:hAnsi="Arial" w:cs="Times New Roman"/>
          <w:sz w:val="24"/>
          <w:szCs w:val="24"/>
        </w:rPr>
        <w:t xml:space="preserve">.Утверждённые показатели сводной бюджетной росписи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w:t>
      </w:r>
      <w:r w:rsidRPr="00AB6637">
        <w:rPr>
          <w:rFonts w:ascii="Arial" w:eastAsia="Times New Roman" w:hAnsi="Arial" w:cs="Times New Roman"/>
          <w:sz w:val="24"/>
          <w:szCs w:val="24"/>
        </w:rPr>
        <w:t xml:space="preserve">сельского поселения должны соответствовать </w:t>
      </w:r>
      <w:r w:rsidR="008F5CED">
        <w:rPr>
          <w:rFonts w:ascii="Arial" w:eastAsia="Times New Roman" w:hAnsi="Arial" w:cs="Times New Roman"/>
          <w:sz w:val="24"/>
          <w:szCs w:val="24"/>
        </w:rPr>
        <w:t>р</w:t>
      </w:r>
      <w:r w:rsidRPr="00AB6637">
        <w:rPr>
          <w:rFonts w:ascii="Arial" w:eastAsia="Times New Roman" w:hAnsi="Arial" w:cs="Times New Roman"/>
          <w:sz w:val="24"/>
          <w:szCs w:val="24"/>
        </w:rPr>
        <w:t>ешению Совета народных</w:t>
      </w:r>
      <w:r w:rsidRPr="00E22DD5">
        <w:rPr>
          <w:rFonts w:ascii="Arial" w:eastAsia="Times New Roman" w:hAnsi="Arial" w:cs="Times New Roman"/>
          <w:sz w:val="24"/>
          <w:szCs w:val="24"/>
        </w:rPr>
        <w:t xml:space="preserve"> депутатов о бюджете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В случае принятия </w:t>
      </w:r>
      <w:r w:rsidR="008F5CED">
        <w:rPr>
          <w:rFonts w:ascii="Arial" w:eastAsia="Times New Roman" w:hAnsi="Arial" w:cs="Times New Roman"/>
          <w:sz w:val="24"/>
          <w:szCs w:val="24"/>
        </w:rPr>
        <w:t>р</w:t>
      </w:r>
      <w:r w:rsidRPr="00E22DD5">
        <w:rPr>
          <w:rFonts w:ascii="Arial" w:eastAsia="Times New Roman" w:hAnsi="Arial" w:cs="Times New Roman"/>
          <w:sz w:val="24"/>
          <w:szCs w:val="24"/>
        </w:rPr>
        <w:t xml:space="preserve">ешения Совета народных депутатов о внесении изменений в решение Совета народных депутатов о бюджете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глава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утверждает соответствующие изменения в сводную бюджетную роспись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adjustRightInd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В ходе исполнения бюджета сельского поселения показатели сводной бюджетной росписи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могут быть изменены, в соответствии с решениями главы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без внесения изменений в решение Совета народных депутатов о  бюджете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установленных статьей 217 Бюджетного кодекса Российской Федерации.</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При изменении показателей сводной бюджетной росписи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не допускается.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3.</w:t>
      </w:r>
      <w:r w:rsidRPr="00E22DD5">
        <w:rPr>
          <w:rFonts w:ascii="Arial" w:eastAsia="Times New Roman" w:hAnsi="Arial" w:cs="Times New Roman"/>
          <w:sz w:val="24"/>
          <w:szCs w:val="24"/>
        </w:rPr>
        <w:t xml:space="preserve"> Порядком составления и ведения сводной бюджетной росписи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может быть предусмотрено утверждение показателей сводной бюджетной росписи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и (или) главных распорядителей средств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lastRenderedPageBreak/>
        <w:t xml:space="preserve">Указанные показатели могут быть изменены в ходе исполнения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при изменении показателей сводной бюджетной росписи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    муниципальных услуг в пределах, установленных порядком составления и ведения сводной бюджетной росписи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4</w:t>
      </w:r>
      <w:r w:rsidRPr="00E22DD5">
        <w:rPr>
          <w:rFonts w:ascii="Arial" w:eastAsia="Times New Roman" w:hAnsi="Arial" w:cs="Times New Roman"/>
          <w:sz w:val="24"/>
          <w:szCs w:val="24"/>
        </w:rPr>
        <w:t>.</w:t>
      </w:r>
      <w:r>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Порядком составления и ведения сводной бюджетной росписи бюджета </w:t>
      </w:r>
      <w:r w:rsidR="00C04357">
        <w:rPr>
          <w:rFonts w:ascii="Arial" w:eastAsia="Times New Roman" w:hAnsi="Arial" w:cs="Times New Roman"/>
          <w:sz w:val="24"/>
          <w:szCs w:val="24"/>
        </w:rPr>
        <w:t>Евстратовского</w:t>
      </w:r>
      <w:r w:rsidRPr="00E22DD5">
        <w:rPr>
          <w:rFonts w:ascii="Arial" w:eastAsia="Times New Roman" w:hAnsi="Arial" w:cs="Times New Roman"/>
          <w:sz w:val="24"/>
          <w:szCs w:val="24"/>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p>
    <w:p w:rsidR="00A12396" w:rsidRPr="008F5CED" w:rsidRDefault="00A12396" w:rsidP="00A12396">
      <w:pPr>
        <w:adjustRightInd w:val="0"/>
        <w:spacing w:after="0" w:line="240" w:lineRule="auto"/>
        <w:ind w:left="567" w:firstLine="567"/>
        <w:jc w:val="both"/>
        <w:outlineLvl w:val="3"/>
        <w:rPr>
          <w:rFonts w:ascii="Arial" w:eastAsia="Times New Roman" w:hAnsi="Arial" w:cs="Arial"/>
          <w:bCs/>
          <w:sz w:val="24"/>
          <w:szCs w:val="24"/>
        </w:rPr>
      </w:pPr>
      <w:r w:rsidRPr="008F5CED">
        <w:rPr>
          <w:rFonts w:ascii="Arial" w:eastAsia="Times New Roman" w:hAnsi="Arial" w:cs="Arial"/>
          <w:bCs/>
          <w:sz w:val="24"/>
          <w:szCs w:val="24"/>
        </w:rPr>
        <w:t>Статья 2</w:t>
      </w:r>
      <w:r w:rsidR="001358EA" w:rsidRPr="008F5CED">
        <w:rPr>
          <w:rFonts w:ascii="Arial" w:eastAsia="Times New Roman" w:hAnsi="Arial" w:cs="Arial"/>
          <w:bCs/>
          <w:sz w:val="24"/>
          <w:szCs w:val="24"/>
        </w:rPr>
        <w:t>1</w:t>
      </w:r>
      <w:r w:rsidRPr="008F5CED">
        <w:rPr>
          <w:rFonts w:ascii="Arial" w:eastAsia="Times New Roman" w:hAnsi="Arial" w:cs="Arial"/>
          <w:bCs/>
          <w:sz w:val="24"/>
          <w:szCs w:val="24"/>
        </w:rPr>
        <w:t>.</w:t>
      </w:r>
      <w:r w:rsidRPr="008F5CED">
        <w:rPr>
          <w:rFonts w:ascii="Arial" w:eastAsia="Times New Roman" w:hAnsi="Arial" w:cs="Arial"/>
          <w:bCs/>
          <w:sz w:val="24"/>
          <w:szCs w:val="24"/>
        </w:rPr>
        <w:tab/>
        <w:t>Исполнение бюджета по источникам финансирования дефицита бюджета</w:t>
      </w:r>
    </w:p>
    <w:p w:rsidR="006A3467" w:rsidRPr="008F5CED" w:rsidRDefault="006A3467" w:rsidP="00A12396">
      <w:pPr>
        <w:adjustRightInd w:val="0"/>
        <w:spacing w:after="0" w:line="240" w:lineRule="auto"/>
        <w:ind w:left="567" w:firstLine="567"/>
        <w:jc w:val="both"/>
        <w:outlineLvl w:val="3"/>
        <w:rPr>
          <w:rFonts w:ascii="Arial" w:eastAsia="Times New Roman" w:hAnsi="Arial" w:cs="Arial"/>
          <w:bCs/>
          <w:sz w:val="24"/>
          <w:szCs w:val="24"/>
        </w:rPr>
      </w:pP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доходов бюджета по кодам классификации доходов бюджетов;</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расходов бюджета по ведомственной структуре расходов соответствующего бюджета;</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расходов бюджета по разделам и подразделам классификации расходов бюджетов;</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6A3467" w:rsidRPr="006A3467"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6A3467" w:rsidRDefault="006A3467" w:rsidP="00A12396">
      <w:pPr>
        <w:adjustRightInd w:val="0"/>
        <w:spacing w:after="0" w:line="240" w:lineRule="auto"/>
        <w:ind w:firstLine="567"/>
        <w:jc w:val="both"/>
        <w:outlineLvl w:val="3"/>
        <w:rPr>
          <w:rFonts w:ascii="Arial" w:eastAsia="Times New Roman" w:hAnsi="Arial" w:cs="Arial"/>
          <w:bCs/>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bCs/>
          <w:sz w:val="24"/>
          <w:szCs w:val="24"/>
        </w:rPr>
      </w:pPr>
      <w:r w:rsidRPr="00A12396">
        <w:rPr>
          <w:rFonts w:ascii="Arial" w:eastAsia="Times New Roman" w:hAnsi="Arial" w:cs="Arial"/>
          <w:bCs/>
          <w:sz w:val="24"/>
          <w:szCs w:val="24"/>
        </w:rPr>
        <w:t>Статья 2</w:t>
      </w:r>
      <w:r w:rsidR="001358EA">
        <w:rPr>
          <w:rFonts w:ascii="Arial" w:eastAsia="Times New Roman" w:hAnsi="Arial" w:cs="Arial"/>
          <w:bCs/>
          <w:sz w:val="24"/>
          <w:szCs w:val="24"/>
        </w:rPr>
        <w:t>2</w:t>
      </w:r>
      <w:r w:rsidRPr="00A12396">
        <w:rPr>
          <w:rFonts w:ascii="Arial" w:eastAsia="Times New Roman" w:hAnsi="Arial" w:cs="Arial"/>
          <w:bCs/>
          <w:sz w:val="24"/>
          <w:szCs w:val="24"/>
        </w:rPr>
        <w:t>.</w:t>
      </w:r>
      <w:r w:rsidRPr="00A12396">
        <w:rPr>
          <w:rFonts w:ascii="Arial" w:eastAsia="Times New Roman" w:hAnsi="Arial" w:cs="Arial"/>
          <w:bCs/>
          <w:sz w:val="24"/>
          <w:szCs w:val="24"/>
        </w:rPr>
        <w:tab/>
        <w:t>Лицевые счета для учета операций по исполнению бюджета</w:t>
      </w:r>
    </w:p>
    <w:p w:rsidR="00A12396" w:rsidRPr="00A12396" w:rsidRDefault="00A12396" w:rsidP="00A12396">
      <w:pPr>
        <w:adjustRightInd w:val="0"/>
        <w:spacing w:after="0" w:line="240" w:lineRule="auto"/>
        <w:ind w:firstLine="567"/>
        <w:jc w:val="both"/>
        <w:rPr>
          <w:rFonts w:ascii="Arial" w:eastAsia="Times New Roman" w:hAnsi="Arial" w:cs="Arial"/>
          <w:bCs/>
          <w:sz w:val="24"/>
          <w:szCs w:val="24"/>
        </w:rPr>
      </w:pPr>
      <w:r w:rsidRPr="00A12396">
        <w:rPr>
          <w:rFonts w:ascii="Arial" w:eastAsia="Times New Roman" w:hAnsi="Arial" w:cs="Arial"/>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p>
    <w:p w:rsid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3</w:t>
      </w:r>
      <w:r w:rsidRPr="00A12396">
        <w:rPr>
          <w:rFonts w:ascii="Arial" w:eastAsia="Times New Roman" w:hAnsi="Arial" w:cs="Arial"/>
          <w:sz w:val="24"/>
          <w:szCs w:val="24"/>
        </w:rPr>
        <w:t>.</w:t>
      </w:r>
      <w:r w:rsidRPr="00A12396">
        <w:rPr>
          <w:rFonts w:ascii="Arial" w:eastAsia="Times New Roman" w:hAnsi="Arial" w:cs="Arial"/>
          <w:sz w:val="24"/>
          <w:szCs w:val="24"/>
        </w:rPr>
        <w:tab/>
        <w:t>Составление бюджетной отчетности</w:t>
      </w:r>
    </w:p>
    <w:p w:rsidR="00F22A41" w:rsidRPr="00A12396" w:rsidRDefault="00F22A41" w:rsidP="00A12396">
      <w:pPr>
        <w:adjustRightInd w:val="0"/>
        <w:spacing w:after="0" w:line="240" w:lineRule="auto"/>
        <w:ind w:firstLine="567"/>
        <w:jc w:val="both"/>
        <w:outlineLvl w:val="3"/>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 xml:space="preserve">Главные администраторы средств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представляют сводную бюджетную отчетность в администрацию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установленные сроки.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Бюджетная отчетность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составляется администрацией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основании сводной бюджетной отчетности главных администраторов бюджетных средств.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Бюджетная отчетность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является годовой. Отчет об исполнении бюджета является ежеквартальным.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Отчет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за первый квартал, полугодие и девять месяцев текущего финансового года утверждается  администрацией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направляется в 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контрольно-счетную комиссию.</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Годовой отчет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подлежит утверждению решением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4</w:t>
      </w:r>
      <w:r w:rsidRPr="00A12396">
        <w:rPr>
          <w:rFonts w:ascii="Arial" w:eastAsia="Times New Roman" w:hAnsi="Arial" w:cs="Arial"/>
          <w:sz w:val="24"/>
          <w:szCs w:val="24"/>
        </w:rPr>
        <w:t>.</w:t>
      </w:r>
      <w:r w:rsidRPr="00A12396">
        <w:rPr>
          <w:rFonts w:ascii="Arial" w:eastAsia="Times New Roman" w:hAnsi="Arial" w:cs="Arial"/>
          <w:sz w:val="24"/>
          <w:szCs w:val="24"/>
        </w:rPr>
        <w:tab/>
        <w:t>Завершение текущего финансового года</w:t>
      </w:r>
    </w:p>
    <w:p w:rsidR="00F22A41" w:rsidRPr="00A12396" w:rsidRDefault="00F22A41"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numPr>
          <w:ilvl w:val="0"/>
          <w:numId w:val="1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Операции по исполнению бюджета завершаются  31 декабря, за исключением операций, указанных в</w:t>
      </w:r>
      <w:r w:rsidRPr="00766F30">
        <w:rPr>
          <w:rFonts w:ascii="Arial" w:eastAsia="Times New Roman" w:hAnsi="Arial" w:cs="Arial"/>
          <w:sz w:val="24"/>
          <w:szCs w:val="24"/>
        </w:rPr>
        <w:t xml:space="preserve"> </w:t>
      </w:r>
      <w:r w:rsidR="00766F30">
        <w:rPr>
          <w:rFonts w:ascii="Arial" w:eastAsia="Times New Roman" w:hAnsi="Arial" w:cs="Arial"/>
          <w:sz w:val="24"/>
          <w:szCs w:val="24"/>
        </w:rPr>
        <w:t xml:space="preserve"> </w:t>
      </w:r>
      <w:hyperlink r:id="rId7" w:tgtFrame="_self" w:history="1">
        <w:r w:rsidRPr="00766F30">
          <w:rPr>
            <w:rFonts w:ascii="Arial" w:eastAsia="Times New Roman" w:hAnsi="Arial" w:cs="Arial"/>
            <w:sz w:val="24"/>
          </w:rPr>
          <w:t>п.2</w:t>
        </w:r>
      </w:hyperlink>
      <w:r w:rsidRPr="00A12396">
        <w:rPr>
          <w:rFonts w:ascii="Arial" w:eastAsia="Times New Roman" w:hAnsi="Arial" w:cs="Arial"/>
          <w:sz w:val="24"/>
          <w:szCs w:val="24"/>
        </w:rPr>
        <w:t xml:space="preserve"> ст. 242 Бюджетного кодекса РФ.</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A12396" w:rsidRPr="00A12396" w:rsidRDefault="00A12396" w:rsidP="00A12396">
      <w:pPr>
        <w:numPr>
          <w:ilvl w:val="0"/>
          <w:numId w:val="1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12396" w:rsidRPr="00A12396" w:rsidRDefault="00A12396" w:rsidP="00A12396">
      <w:pPr>
        <w:numPr>
          <w:ilvl w:val="0"/>
          <w:numId w:val="1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66F30" w:rsidRPr="008F5CED" w:rsidRDefault="00766F30" w:rsidP="00766F30">
      <w:pPr>
        <w:pStyle w:val="aa"/>
        <w:numPr>
          <w:ilvl w:val="0"/>
          <w:numId w:val="17"/>
        </w:numPr>
        <w:autoSpaceDE w:val="0"/>
        <w:autoSpaceDN w:val="0"/>
        <w:adjustRightInd w:val="0"/>
        <w:spacing w:after="0" w:line="240" w:lineRule="auto"/>
        <w:jc w:val="both"/>
        <w:rPr>
          <w:rFonts w:ascii="Arial" w:hAnsi="Arial" w:cs="Arial"/>
          <w:sz w:val="24"/>
          <w:szCs w:val="24"/>
        </w:rPr>
      </w:pPr>
      <w:r w:rsidRPr="008F5CED">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66F30" w:rsidRPr="00766F30" w:rsidRDefault="00766F30" w:rsidP="00766F30">
      <w:pPr>
        <w:pStyle w:val="aa"/>
        <w:autoSpaceDE w:val="0"/>
        <w:autoSpaceDN w:val="0"/>
        <w:adjustRightInd w:val="0"/>
        <w:spacing w:after="0" w:line="240" w:lineRule="auto"/>
        <w:ind w:left="0" w:firstLine="567"/>
        <w:jc w:val="both"/>
        <w:rPr>
          <w:rFonts w:ascii="Arial" w:hAnsi="Arial" w:cs="Arial"/>
          <w:sz w:val="24"/>
          <w:szCs w:val="24"/>
        </w:rPr>
      </w:pPr>
      <w:r w:rsidRPr="008F5CED">
        <w:rPr>
          <w:rFonts w:ascii="Arial" w:hAnsi="Arial" w:cs="Arial"/>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A12396" w:rsidRPr="00A12396" w:rsidRDefault="003252BC" w:rsidP="00A12396">
      <w:pPr>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w:t>
      </w:r>
      <w:r w:rsidR="00766F30">
        <w:rPr>
          <w:rFonts w:ascii="Arial" w:eastAsia="Times New Roman" w:hAnsi="Arial" w:cs="Arial"/>
          <w:sz w:val="24"/>
          <w:szCs w:val="24"/>
        </w:rPr>
        <w:t xml:space="preserve">. </w:t>
      </w:r>
      <w:r w:rsidR="00A12396" w:rsidRPr="00A12396">
        <w:rPr>
          <w:rFonts w:ascii="Arial" w:eastAsia="Times New Roman" w:hAnsi="Arial" w:cs="Arial"/>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w:t>
      </w:r>
      <w:r w:rsidR="00A12396" w:rsidRPr="00A12396">
        <w:rPr>
          <w:rFonts w:ascii="Arial" w:eastAsia="Times New Roman" w:hAnsi="Arial" w:cs="Arial"/>
          <w:sz w:val="24"/>
          <w:szCs w:val="24"/>
        </w:rPr>
        <w:lastRenderedPageBreak/>
        <w:t>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12396" w:rsidRPr="00A12396" w:rsidRDefault="00766F30" w:rsidP="00766F30">
      <w:pPr>
        <w:tabs>
          <w:tab w:val="left" w:pos="0"/>
        </w:tabs>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3252BC">
        <w:rPr>
          <w:rFonts w:ascii="Arial" w:eastAsia="Times New Roman" w:hAnsi="Arial" w:cs="Arial"/>
          <w:sz w:val="24"/>
          <w:szCs w:val="24"/>
        </w:rPr>
        <w:t>6</w:t>
      </w:r>
      <w:r>
        <w:rPr>
          <w:rFonts w:ascii="Arial" w:eastAsia="Times New Roman" w:hAnsi="Arial" w:cs="Arial"/>
          <w:sz w:val="24"/>
          <w:szCs w:val="24"/>
        </w:rPr>
        <w:t xml:space="preserve">. </w:t>
      </w:r>
      <w:r w:rsidR="00A12396" w:rsidRPr="00A12396">
        <w:rPr>
          <w:rFonts w:ascii="Arial" w:eastAsia="Times New Roman" w:hAnsi="Arial" w:cs="Arial"/>
          <w:sz w:val="24"/>
          <w:szCs w:val="24"/>
        </w:rPr>
        <w:t xml:space="preserve">Администрация </w:t>
      </w:r>
      <w:r w:rsidR="00C04357">
        <w:rPr>
          <w:rFonts w:ascii="Arial" w:eastAsia="Times New Roman" w:hAnsi="Arial" w:cs="Arial"/>
          <w:sz w:val="24"/>
          <w:szCs w:val="24"/>
        </w:rPr>
        <w:t>Евстратовского</w:t>
      </w:r>
      <w:r w:rsidR="00A12396" w:rsidRPr="00A12396">
        <w:rPr>
          <w:rFonts w:ascii="Arial" w:eastAsia="Times New Roman" w:hAnsi="Arial" w:cs="Arial"/>
          <w:sz w:val="24"/>
          <w:szCs w:val="24"/>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12396" w:rsidRPr="00A12396" w:rsidRDefault="00A12396" w:rsidP="00766F30">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6.</w:t>
      </w:r>
      <w:r w:rsidRPr="00A12396">
        <w:rPr>
          <w:rFonts w:ascii="Arial" w:eastAsia="Times New Roman" w:hAnsi="Arial" w:cs="Arial"/>
          <w:sz w:val="24"/>
          <w:szCs w:val="24"/>
        </w:rPr>
        <w:tab/>
      </w:r>
      <w:r w:rsidRPr="00A12396">
        <w:rPr>
          <w:rFonts w:ascii="Arial" w:eastAsia="Times New Roman" w:hAnsi="Arial" w:cs="Arial"/>
          <w:bCs/>
          <w:sz w:val="24"/>
          <w:szCs w:val="24"/>
        </w:rPr>
        <w:t>Составление, внешняя проверка, рассмотрение и утверждение бюджетной отчетности</w:t>
      </w:r>
      <w:r w:rsidRPr="00A12396">
        <w:rPr>
          <w:rFonts w:ascii="Arial" w:eastAsia="Times New Roman" w:hAnsi="Arial" w:cs="Arial"/>
          <w:sz w:val="24"/>
          <w:szCs w:val="24"/>
        </w:rPr>
        <w:t>. Муниципальный финансовый контроль</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5</w:t>
      </w:r>
      <w:r w:rsidRPr="00A12396">
        <w:rPr>
          <w:rFonts w:ascii="Arial" w:eastAsia="Times New Roman" w:hAnsi="Arial" w:cs="Arial"/>
          <w:sz w:val="24"/>
          <w:szCs w:val="24"/>
        </w:rPr>
        <w:t>.</w:t>
      </w:r>
      <w:r w:rsidRPr="00A12396">
        <w:rPr>
          <w:rFonts w:ascii="Arial" w:eastAsia="Times New Roman" w:hAnsi="Arial" w:cs="Arial"/>
          <w:sz w:val="24"/>
          <w:szCs w:val="24"/>
        </w:rPr>
        <w:tab/>
        <w:t>Муниципальный финансовый контроль</w:t>
      </w: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6</w:t>
      </w:r>
      <w:r w:rsidRPr="00A12396">
        <w:rPr>
          <w:rFonts w:ascii="Arial" w:eastAsia="Times New Roman" w:hAnsi="Arial" w:cs="Arial"/>
          <w:sz w:val="24"/>
          <w:szCs w:val="24"/>
        </w:rPr>
        <w:t>.</w:t>
      </w:r>
      <w:r w:rsidRPr="00A12396">
        <w:rPr>
          <w:rFonts w:ascii="Arial" w:eastAsia="Times New Roman" w:hAnsi="Arial" w:cs="Arial"/>
          <w:sz w:val="24"/>
          <w:szCs w:val="24"/>
        </w:rPr>
        <w:tab/>
        <w:t xml:space="preserve">Порядок представления отчетности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отчета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за истекший финансовый год</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Отчет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за первый квартал, полугодие и девять месяцев текущего финансового года утверждается администрацией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направляется в 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и контрольно-счётную комиссию.</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Отчет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за истекший финансовый год представляется главой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форме проекта решения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не позднее 1 мая текущего года.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Отчет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должен по структуре соответствовать решению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 бюджете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на отчетный год, включая приложения.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Отдельными приложениями к решению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за отчетный финансовый год утверждаются показатели:</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доходов бюджета по кодам классификации доходов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расходов бюджета по ведомственной структуре расходов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расходов бюджета по разделам и подразделам классификации расходов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Решением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также утверждаются иные показатели, установленные муниципальным правовым актом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для решения об исполнении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Default="00A12396" w:rsidP="00A12396">
      <w:pPr>
        <w:spacing w:after="0" w:line="240" w:lineRule="auto"/>
        <w:ind w:left="567" w:firstLine="567"/>
        <w:jc w:val="both"/>
        <w:rPr>
          <w:rFonts w:ascii="Arial" w:eastAsia="Times New Roman" w:hAnsi="Arial" w:cs="Arial"/>
          <w:iCs/>
          <w:sz w:val="24"/>
          <w:szCs w:val="24"/>
          <w:vertAlign w:val="superscript"/>
        </w:rPr>
      </w:pPr>
      <w:r w:rsidRPr="00A12396">
        <w:rPr>
          <w:rFonts w:ascii="Arial" w:eastAsia="Times New Roman" w:hAnsi="Arial" w:cs="Arial"/>
          <w:iCs/>
          <w:sz w:val="24"/>
          <w:szCs w:val="24"/>
        </w:rPr>
        <w:t>Статья 2</w:t>
      </w:r>
      <w:r w:rsidR="001358EA">
        <w:rPr>
          <w:rFonts w:ascii="Arial" w:eastAsia="Times New Roman" w:hAnsi="Arial" w:cs="Arial"/>
          <w:iCs/>
          <w:sz w:val="24"/>
          <w:szCs w:val="24"/>
        </w:rPr>
        <w:t>7</w:t>
      </w:r>
      <w:r w:rsidRPr="00A12396">
        <w:rPr>
          <w:rFonts w:ascii="Arial" w:eastAsia="Times New Roman" w:hAnsi="Arial" w:cs="Arial"/>
          <w:iCs/>
          <w:sz w:val="24"/>
          <w:szCs w:val="24"/>
        </w:rPr>
        <w:t>.</w:t>
      </w:r>
      <w:r w:rsidRPr="00A12396">
        <w:rPr>
          <w:rFonts w:ascii="Arial" w:eastAsia="Times New Roman" w:hAnsi="Arial" w:cs="Arial"/>
          <w:iCs/>
          <w:sz w:val="24"/>
          <w:szCs w:val="24"/>
        </w:rPr>
        <w:tab/>
        <w:t>Порядок проведения внешней проверки годового отчета об исполнении бюджета</w:t>
      </w:r>
      <w:r w:rsidRPr="00A12396">
        <w:rPr>
          <w:rFonts w:ascii="Arial" w:eastAsia="Times New Roman" w:hAnsi="Arial" w:cs="Arial"/>
          <w:sz w:val="24"/>
          <w:szCs w:val="24"/>
        </w:rPr>
        <w:t xml:space="preserve">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r w:rsidRPr="00A12396">
        <w:rPr>
          <w:rFonts w:ascii="Arial" w:eastAsia="Times New Roman" w:hAnsi="Arial" w:cs="Arial"/>
          <w:iCs/>
          <w:sz w:val="24"/>
          <w:szCs w:val="24"/>
          <w:vertAlign w:val="superscript"/>
        </w:rPr>
        <w:t xml:space="preserve"> </w:t>
      </w:r>
    </w:p>
    <w:p w:rsidR="00F22A41" w:rsidRPr="00A12396" w:rsidRDefault="00F22A41" w:rsidP="00A12396">
      <w:pPr>
        <w:spacing w:after="0" w:line="240" w:lineRule="auto"/>
        <w:ind w:left="567" w:firstLine="567"/>
        <w:jc w:val="both"/>
        <w:rPr>
          <w:rFonts w:ascii="Arial" w:eastAsia="Times New Roman" w:hAnsi="Arial" w:cs="Arial"/>
          <w:iCs/>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Годовой отчет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до его рассмотрения в Совете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Внешняя проверка годового отчета об исполнении бюджет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осуществляется контрольно-счетным органом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 обращению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внешняя проверка годового отчета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может осуществляется контрольно-счетным органом Россошанского муниципального района.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Администрация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представляет отчет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проводится в срок, не превышающий один месяц.</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Контрольно-счетный орган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5.</w:t>
      </w:r>
      <w:r w:rsidRPr="00A12396">
        <w:rPr>
          <w:rFonts w:ascii="Arial" w:eastAsia="Times New Roman" w:hAnsi="Arial" w:cs="Arial"/>
          <w:sz w:val="24"/>
          <w:szCs w:val="24"/>
        </w:rPr>
        <w:tab/>
        <w:t xml:space="preserve">Заключение на годовой отчет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представляется контрольно-счетным органом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в 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с одновременным направлением в администрацию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8</w:t>
      </w:r>
      <w:r w:rsidRPr="00A12396">
        <w:rPr>
          <w:rFonts w:ascii="Arial" w:eastAsia="Times New Roman" w:hAnsi="Arial" w:cs="Arial"/>
          <w:sz w:val="24"/>
          <w:szCs w:val="24"/>
        </w:rPr>
        <w:t>.</w:t>
      </w:r>
      <w:r w:rsidRPr="00A12396">
        <w:rPr>
          <w:rFonts w:ascii="Arial" w:eastAsia="Times New Roman" w:hAnsi="Arial" w:cs="Arial"/>
          <w:sz w:val="24"/>
          <w:szCs w:val="24"/>
        </w:rPr>
        <w:tab/>
        <w:t xml:space="preserve">Рассмотрение отчета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Советом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F22A41" w:rsidRPr="00A12396" w:rsidRDefault="00F22A41" w:rsidP="00A12396">
      <w:pPr>
        <w:autoSpaceDE w:val="0"/>
        <w:autoSpaceDN w:val="0"/>
        <w:adjustRightInd w:val="0"/>
        <w:spacing w:after="0" w:line="240" w:lineRule="auto"/>
        <w:ind w:left="567"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highlight w:val="yellow"/>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На заседании Совета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заслушивается доклад Главы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По итогам обсуждения и рассмотрения отчета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Совет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принимает одно из следующих решений:</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об утверждении решения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2)</w:t>
      </w:r>
      <w:r w:rsidRPr="00A12396">
        <w:rPr>
          <w:rFonts w:ascii="Arial" w:eastAsia="Times New Roman" w:hAnsi="Arial" w:cs="Arial"/>
          <w:sz w:val="24"/>
          <w:szCs w:val="24"/>
        </w:rPr>
        <w:tab/>
        <w:t xml:space="preserve">об отклонении решения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случае отклонения Советом народных депутатов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решения об исполнении бюджета </w:t>
      </w:r>
      <w:r w:rsidR="00C04357">
        <w:rPr>
          <w:rFonts w:ascii="Arial" w:eastAsia="Times New Roman" w:hAnsi="Arial" w:cs="Arial"/>
          <w:sz w:val="24"/>
          <w:szCs w:val="24"/>
        </w:rPr>
        <w:t>Евстратовского</w:t>
      </w:r>
      <w:r w:rsidRPr="00A12396">
        <w:rPr>
          <w:rFonts w:ascii="Arial" w:eastAsia="Times New Roman" w:hAnsi="Arial" w:cs="Arial"/>
          <w:sz w:val="24"/>
          <w:szCs w:val="24"/>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305986" w:rsidRDefault="00305986"/>
    <w:sectPr w:rsidR="00305986" w:rsidSect="006F03C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3DB" w:rsidRDefault="005263DB" w:rsidP="00553B19">
      <w:pPr>
        <w:spacing w:after="0" w:line="240" w:lineRule="auto"/>
      </w:pPr>
      <w:r>
        <w:separator/>
      </w:r>
    </w:p>
  </w:endnote>
  <w:endnote w:type="continuationSeparator" w:id="1">
    <w:p w:rsidR="005263DB" w:rsidRDefault="005263DB" w:rsidP="00553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3DB" w:rsidRDefault="005263DB" w:rsidP="00553B19">
      <w:pPr>
        <w:spacing w:after="0" w:line="240" w:lineRule="auto"/>
      </w:pPr>
      <w:r>
        <w:separator/>
      </w:r>
    </w:p>
  </w:footnote>
  <w:footnote w:type="continuationSeparator" w:id="1">
    <w:p w:rsidR="005263DB" w:rsidRDefault="005263DB" w:rsidP="00553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19" w:rsidRDefault="00553B19" w:rsidP="00553B19">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2396"/>
    <w:rsid w:val="00031B42"/>
    <w:rsid w:val="000876C4"/>
    <w:rsid w:val="001358EA"/>
    <w:rsid w:val="00155031"/>
    <w:rsid w:val="001945A6"/>
    <w:rsid w:val="002068E2"/>
    <w:rsid w:val="002633E4"/>
    <w:rsid w:val="002722B2"/>
    <w:rsid w:val="002C2935"/>
    <w:rsid w:val="00305986"/>
    <w:rsid w:val="0032274B"/>
    <w:rsid w:val="003229CA"/>
    <w:rsid w:val="003252BC"/>
    <w:rsid w:val="003810B9"/>
    <w:rsid w:val="003B21A9"/>
    <w:rsid w:val="003D61BB"/>
    <w:rsid w:val="003E3792"/>
    <w:rsid w:val="003F6004"/>
    <w:rsid w:val="004D04A3"/>
    <w:rsid w:val="004E1154"/>
    <w:rsid w:val="00501C69"/>
    <w:rsid w:val="00512429"/>
    <w:rsid w:val="005263DB"/>
    <w:rsid w:val="005365BA"/>
    <w:rsid w:val="005455BE"/>
    <w:rsid w:val="00553B19"/>
    <w:rsid w:val="0056465E"/>
    <w:rsid w:val="00675A7B"/>
    <w:rsid w:val="006A3467"/>
    <w:rsid w:val="006F03C3"/>
    <w:rsid w:val="00766F30"/>
    <w:rsid w:val="007D11A0"/>
    <w:rsid w:val="008462B2"/>
    <w:rsid w:val="008C4661"/>
    <w:rsid w:val="008F5CED"/>
    <w:rsid w:val="00917336"/>
    <w:rsid w:val="009D5A0C"/>
    <w:rsid w:val="009E06B9"/>
    <w:rsid w:val="00A12396"/>
    <w:rsid w:val="00AA45E2"/>
    <w:rsid w:val="00AB6637"/>
    <w:rsid w:val="00B9011E"/>
    <w:rsid w:val="00C04357"/>
    <w:rsid w:val="00D27DEF"/>
    <w:rsid w:val="00DC28DC"/>
    <w:rsid w:val="00F22A41"/>
    <w:rsid w:val="00FC4759"/>
    <w:rsid w:val="00FC4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C3"/>
  </w:style>
  <w:style w:type="paragraph" w:styleId="1">
    <w:name w:val="heading 1"/>
    <w:basedOn w:val="a"/>
    <w:next w:val="a"/>
    <w:link w:val="10"/>
    <w:uiPriority w:val="9"/>
    <w:qFormat/>
    <w:rsid w:val="00A12396"/>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396"/>
    <w:rPr>
      <w:rFonts w:ascii="Times New Roman" w:eastAsia="Times New Roman" w:hAnsi="Times New Roman" w:cs="Times New Roman"/>
      <w:sz w:val="28"/>
      <w:szCs w:val="20"/>
    </w:rPr>
  </w:style>
  <w:style w:type="paragraph" w:customStyle="1" w:styleId="ConsNormal">
    <w:name w:val="ConsNormal"/>
    <w:uiPriority w:val="99"/>
    <w:rsid w:val="00A1239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A1239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2Название Знак"/>
    <w:link w:val="20"/>
    <w:locked/>
    <w:rsid w:val="00A12396"/>
    <w:rPr>
      <w:rFonts w:ascii="Arial" w:hAnsi="Arial" w:cs="Arial"/>
      <w:b/>
      <w:sz w:val="26"/>
      <w:szCs w:val="28"/>
      <w:lang w:eastAsia="ar-SA"/>
    </w:rPr>
  </w:style>
  <w:style w:type="paragraph" w:customStyle="1" w:styleId="20">
    <w:name w:val="2Название"/>
    <w:basedOn w:val="a"/>
    <w:link w:val="2"/>
    <w:qFormat/>
    <w:rsid w:val="00A12396"/>
    <w:pPr>
      <w:spacing w:after="0" w:line="240" w:lineRule="auto"/>
      <w:ind w:right="4536"/>
      <w:jc w:val="both"/>
    </w:pPr>
    <w:rPr>
      <w:rFonts w:ascii="Arial" w:hAnsi="Arial" w:cs="Arial"/>
      <w:b/>
      <w:sz w:val="26"/>
      <w:szCs w:val="28"/>
      <w:lang w:eastAsia="ar-SA"/>
    </w:rPr>
  </w:style>
  <w:style w:type="character" w:styleId="a3">
    <w:name w:val="footnote reference"/>
    <w:uiPriority w:val="99"/>
    <w:semiHidden/>
    <w:unhideWhenUsed/>
    <w:rsid w:val="00A12396"/>
    <w:rPr>
      <w:vertAlign w:val="superscript"/>
    </w:rPr>
  </w:style>
  <w:style w:type="character" w:customStyle="1" w:styleId="f">
    <w:name w:val="f"/>
    <w:basedOn w:val="a0"/>
    <w:rsid w:val="00A12396"/>
  </w:style>
  <w:style w:type="character" w:styleId="a4">
    <w:name w:val="Strong"/>
    <w:basedOn w:val="a0"/>
    <w:uiPriority w:val="22"/>
    <w:qFormat/>
    <w:rsid w:val="00A12396"/>
    <w:rPr>
      <w:b/>
      <w:bCs/>
    </w:rPr>
  </w:style>
  <w:style w:type="character" w:styleId="a5">
    <w:name w:val="Hyperlink"/>
    <w:basedOn w:val="a0"/>
    <w:uiPriority w:val="99"/>
    <w:semiHidden/>
    <w:unhideWhenUsed/>
    <w:rsid w:val="00A12396"/>
    <w:rPr>
      <w:color w:val="0000FF"/>
      <w:u w:val="single"/>
    </w:rPr>
  </w:style>
  <w:style w:type="paragraph" w:styleId="a6">
    <w:name w:val="header"/>
    <w:basedOn w:val="a"/>
    <w:link w:val="a7"/>
    <w:uiPriority w:val="99"/>
    <w:semiHidden/>
    <w:unhideWhenUsed/>
    <w:rsid w:val="00553B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3B19"/>
  </w:style>
  <w:style w:type="paragraph" w:styleId="a8">
    <w:name w:val="footer"/>
    <w:basedOn w:val="a"/>
    <w:link w:val="a9"/>
    <w:uiPriority w:val="99"/>
    <w:semiHidden/>
    <w:unhideWhenUsed/>
    <w:rsid w:val="00553B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3B19"/>
  </w:style>
  <w:style w:type="paragraph" w:styleId="aa">
    <w:name w:val="List Paragraph"/>
    <w:basedOn w:val="a"/>
    <w:uiPriority w:val="34"/>
    <w:qFormat/>
    <w:rsid w:val="00766F30"/>
    <w:pPr>
      <w:ind w:left="720"/>
      <w:contextualSpacing/>
    </w:pPr>
  </w:style>
</w:styles>
</file>

<file path=word/webSettings.xml><?xml version="1.0" encoding="utf-8"?>
<w:webSettings xmlns:r="http://schemas.openxmlformats.org/officeDocument/2006/relationships" xmlns:w="http://schemas.openxmlformats.org/wordprocessingml/2006/main">
  <w:divs>
    <w:div w:id="1870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33B79834A45F7447C0D914B6484C5F5DB5E884E99C737E7DF618475966E95CD3402318DE3BDn3B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6566</Words>
  <Characters>37430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Пользолватель</dc:creator>
  <cp:lastModifiedBy>Кисель</cp:lastModifiedBy>
  <cp:revision>21</cp:revision>
  <cp:lastPrinted>2016-04-12T11:17:00Z</cp:lastPrinted>
  <dcterms:created xsi:type="dcterms:W3CDTF">2016-03-03T13:14:00Z</dcterms:created>
  <dcterms:modified xsi:type="dcterms:W3CDTF">2016-04-12T11:23:00Z</dcterms:modified>
</cp:coreProperties>
</file>